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E2" w:rsidRPr="003758AC" w:rsidRDefault="00976EE2" w:rsidP="00976EE2">
      <w:pPr>
        <w:ind w:left="142"/>
        <w:jc w:val="center"/>
        <w:outlineLvl w:val="0"/>
        <w:rPr>
          <w:b/>
          <w:sz w:val="28"/>
          <w:szCs w:val="28"/>
        </w:rPr>
      </w:pPr>
      <w:r w:rsidRPr="003758AC">
        <w:rPr>
          <w:b/>
          <w:sz w:val="28"/>
          <w:szCs w:val="28"/>
        </w:rPr>
        <w:t>АДМИНИСТРАЦИЯ БОЛЬШЕСАЛЬСКОГО СЕЛЬСКОГО ПОСЕЛЕНИЯ</w:t>
      </w:r>
    </w:p>
    <w:tbl>
      <w:tblPr>
        <w:tblW w:w="10068" w:type="dxa"/>
        <w:tblInd w:w="250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976EE2" w:rsidRPr="003758AC" w:rsidTr="00976EE2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76EE2" w:rsidRPr="003758AC" w:rsidRDefault="00976EE2" w:rsidP="00976EE2">
            <w:pPr>
              <w:widowControl w:val="0"/>
              <w:autoSpaceDE w:val="0"/>
              <w:autoSpaceDN w:val="0"/>
              <w:adjustRightInd w:val="0"/>
              <w:ind w:left="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6EE2" w:rsidRPr="003758AC" w:rsidRDefault="00976EE2" w:rsidP="00976EE2">
      <w:pPr>
        <w:ind w:left="142"/>
        <w:jc w:val="center"/>
        <w:rPr>
          <w:b/>
          <w:sz w:val="28"/>
          <w:szCs w:val="28"/>
        </w:rPr>
      </w:pPr>
      <w:r w:rsidRPr="003758AC">
        <w:rPr>
          <w:b/>
          <w:sz w:val="28"/>
          <w:szCs w:val="28"/>
        </w:rPr>
        <w:t>ПОСТАНОВЛЕНИЕ</w:t>
      </w:r>
    </w:p>
    <w:p w:rsidR="00D90F7B" w:rsidRPr="007C58C6" w:rsidRDefault="00D90F7B" w:rsidP="0074246A">
      <w:pPr>
        <w:tabs>
          <w:tab w:val="left" w:pos="709"/>
        </w:tabs>
        <w:ind w:left="284" w:firstLine="283"/>
        <w:jc w:val="center"/>
        <w:rPr>
          <w:b/>
          <w:sz w:val="28"/>
          <w:szCs w:val="28"/>
        </w:rPr>
      </w:pPr>
    </w:p>
    <w:p w:rsidR="00D90F7B" w:rsidRPr="007C58C6" w:rsidRDefault="00B33F28" w:rsidP="004B1BCE">
      <w:pPr>
        <w:tabs>
          <w:tab w:val="left" w:pos="709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7B5487" w:rsidRPr="007B548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B5487" w:rsidRPr="007B5487">
        <w:rPr>
          <w:sz w:val="28"/>
          <w:szCs w:val="28"/>
        </w:rPr>
        <w:t>.202</w:t>
      </w:r>
      <w:r w:rsidR="00C27C02">
        <w:rPr>
          <w:sz w:val="28"/>
          <w:szCs w:val="28"/>
        </w:rPr>
        <w:t>3</w:t>
      </w:r>
      <w:r w:rsidR="007B5487" w:rsidRPr="007B5487">
        <w:rPr>
          <w:sz w:val="28"/>
          <w:szCs w:val="28"/>
        </w:rPr>
        <w:t xml:space="preserve"> г.</w:t>
      </w:r>
      <w:r w:rsidR="007B5487">
        <w:rPr>
          <w:sz w:val="28"/>
          <w:szCs w:val="28"/>
        </w:rPr>
        <w:t xml:space="preserve">                                            </w:t>
      </w:r>
      <w:r w:rsidR="00D90F7B" w:rsidRPr="007C58C6">
        <w:rPr>
          <w:sz w:val="28"/>
          <w:szCs w:val="28"/>
        </w:rPr>
        <w:t xml:space="preserve"> № </w:t>
      </w:r>
      <w:r>
        <w:rPr>
          <w:sz w:val="28"/>
          <w:szCs w:val="28"/>
        </w:rPr>
        <w:t>263</w:t>
      </w:r>
      <w:r w:rsidR="00D90F7B" w:rsidRPr="007C58C6">
        <w:rPr>
          <w:sz w:val="28"/>
          <w:szCs w:val="28"/>
        </w:rPr>
        <w:t xml:space="preserve">    </w:t>
      </w:r>
      <w:r w:rsidR="007563DA">
        <w:rPr>
          <w:sz w:val="28"/>
          <w:szCs w:val="28"/>
        </w:rPr>
        <w:t xml:space="preserve">   </w:t>
      </w:r>
      <w:r w:rsidR="007B5487">
        <w:rPr>
          <w:sz w:val="28"/>
          <w:szCs w:val="28"/>
        </w:rPr>
        <w:t xml:space="preserve">                         </w:t>
      </w:r>
      <w:r w:rsidR="007B5487" w:rsidRPr="007B5487">
        <w:rPr>
          <w:sz w:val="28"/>
          <w:szCs w:val="28"/>
        </w:rPr>
        <w:t xml:space="preserve">с. Большие Салы                                 </w:t>
      </w:r>
      <w:r w:rsidR="007563DA">
        <w:rPr>
          <w:sz w:val="28"/>
          <w:szCs w:val="28"/>
        </w:rPr>
        <w:t xml:space="preserve">  </w:t>
      </w:r>
      <w:r w:rsidR="00D90F7B" w:rsidRPr="007C58C6">
        <w:rPr>
          <w:sz w:val="28"/>
          <w:szCs w:val="28"/>
        </w:rPr>
        <w:t xml:space="preserve">                    </w:t>
      </w:r>
      <w:r w:rsidR="004B1BCE">
        <w:rPr>
          <w:sz w:val="28"/>
          <w:szCs w:val="28"/>
        </w:rPr>
        <w:t xml:space="preserve">     </w:t>
      </w:r>
      <w:r w:rsidR="00D90F7B" w:rsidRPr="007C58C6">
        <w:rPr>
          <w:sz w:val="28"/>
          <w:szCs w:val="28"/>
        </w:rPr>
        <w:t xml:space="preserve">   </w:t>
      </w:r>
    </w:p>
    <w:p w:rsidR="00E7461B" w:rsidRP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216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7"/>
      </w:tblGrid>
      <w:tr w:rsidR="00E7461B" w:rsidRPr="00E7461B" w:rsidTr="004B1BCE">
        <w:trPr>
          <w:trHeight w:val="1643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E7461B" w:rsidRPr="00E7461B" w:rsidRDefault="0019337A" w:rsidP="004B1BCE">
            <w:pPr>
              <w:tabs>
                <w:tab w:val="left" w:pos="142"/>
              </w:tabs>
              <w:autoSpaceDE w:val="0"/>
              <w:autoSpaceDN w:val="0"/>
              <w:adjustRightInd w:val="0"/>
              <w:ind w:left="142" w:right="17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в постановление администрации Большесальского сельского поселения от 17.12.2018г. №209</w:t>
            </w:r>
            <w:r w:rsidRPr="00E7461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="00E7461B" w:rsidRPr="00E7461B">
              <w:rPr>
                <w:bCs/>
                <w:sz w:val="28"/>
                <w:szCs w:val="28"/>
              </w:rPr>
              <w:t xml:space="preserve">Об утверждении муниципальной программы </w:t>
            </w:r>
            <w:r w:rsidR="00E7461B">
              <w:rPr>
                <w:bCs/>
                <w:sz w:val="28"/>
                <w:szCs w:val="28"/>
              </w:rPr>
              <w:t>Большесальского</w:t>
            </w:r>
            <w:r w:rsidR="0018372E">
              <w:rPr>
                <w:bCs/>
                <w:sz w:val="28"/>
                <w:szCs w:val="28"/>
              </w:rPr>
              <w:t xml:space="preserve"> </w:t>
            </w:r>
            <w:r w:rsidR="00E7461B">
              <w:rPr>
                <w:bCs/>
                <w:sz w:val="28"/>
                <w:szCs w:val="28"/>
              </w:rPr>
              <w:t>сельского поселения</w:t>
            </w:r>
            <w:r w:rsidR="00E7461B" w:rsidRPr="00E7461B">
              <w:rPr>
                <w:bCs/>
                <w:sz w:val="28"/>
                <w:szCs w:val="28"/>
              </w:rPr>
              <w:t xml:space="preserve"> </w:t>
            </w:r>
            <w:r w:rsidR="00E7461B">
              <w:rPr>
                <w:bCs/>
                <w:sz w:val="28"/>
                <w:szCs w:val="28"/>
              </w:rPr>
              <w:t>Мясник</w:t>
            </w:r>
            <w:r w:rsidR="00E7461B" w:rsidRPr="00E7461B">
              <w:rPr>
                <w:bCs/>
                <w:sz w:val="28"/>
                <w:szCs w:val="28"/>
              </w:rPr>
              <w:t>о</w:t>
            </w:r>
            <w:r w:rsidR="00E7461B">
              <w:rPr>
                <w:bCs/>
                <w:sz w:val="28"/>
                <w:szCs w:val="28"/>
              </w:rPr>
              <w:t>вско</w:t>
            </w:r>
            <w:r w:rsidR="00E7461B" w:rsidRPr="00E7461B">
              <w:rPr>
                <w:bCs/>
                <w:sz w:val="28"/>
                <w:szCs w:val="28"/>
              </w:rPr>
              <w:t>го района «</w:t>
            </w:r>
            <w:r w:rsidR="009F7B53" w:rsidRPr="00A708CD">
              <w:rPr>
                <w:color w:val="000000"/>
                <w:sz w:val="28"/>
                <w:szCs w:val="28"/>
              </w:rPr>
              <w:t>Муниципальная политика</w:t>
            </w:r>
            <w:r w:rsidR="00E7461B" w:rsidRPr="00E7461B">
              <w:rPr>
                <w:bCs/>
                <w:sz w:val="28"/>
                <w:szCs w:val="28"/>
              </w:rPr>
              <w:t>»</w:t>
            </w:r>
          </w:p>
        </w:tc>
      </w:tr>
    </w:tbl>
    <w:p w:rsidR="00E7461B" w:rsidRP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bCs/>
          <w:sz w:val="28"/>
          <w:szCs w:val="28"/>
        </w:rPr>
      </w:pPr>
    </w:p>
    <w:p w:rsidR="00E7461B" w:rsidRP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b/>
          <w:bCs/>
          <w:sz w:val="28"/>
          <w:szCs w:val="28"/>
        </w:rPr>
      </w:pPr>
    </w:p>
    <w:p w:rsidR="00E7461B" w:rsidRP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E7461B" w:rsidRP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E7461B" w:rsidRP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E7461B" w:rsidRP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19337A" w:rsidRDefault="0019337A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19337A" w:rsidRDefault="0019337A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E7461B" w:rsidRDefault="0052260D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52260D">
        <w:rPr>
          <w:sz w:val="28"/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</w:t>
      </w:r>
      <w:r>
        <w:rPr>
          <w:sz w:val="28"/>
          <w:szCs w:val="28"/>
        </w:rPr>
        <w:t>сальского сельского поселения»</w:t>
      </w:r>
      <w:r w:rsidRPr="0052260D">
        <w:rPr>
          <w:sz w:val="28"/>
          <w:szCs w:val="28"/>
        </w:rPr>
        <w:t>, Уставом МО «Большесальское сельское поселение», Администрация Большесальского сельского поселения</w:t>
      </w:r>
    </w:p>
    <w:p w:rsid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E7461B" w:rsidRDefault="0018372E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7461B" w:rsidRPr="00E7461B" w:rsidRDefault="00E7461B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center"/>
        <w:rPr>
          <w:sz w:val="28"/>
          <w:szCs w:val="28"/>
        </w:rPr>
      </w:pPr>
    </w:p>
    <w:p w:rsidR="0074246A" w:rsidRPr="0074246A" w:rsidRDefault="0019337A" w:rsidP="0074246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284"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46663B">
        <w:rPr>
          <w:bCs/>
          <w:sz w:val="28"/>
          <w:szCs w:val="28"/>
        </w:rPr>
        <w:t>в постановление Администрации Большесальского сельского</w:t>
      </w:r>
      <w:r>
        <w:rPr>
          <w:bCs/>
          <w:sz w:val="28"/>
          <w:szCs w:val="28"/>
        </w:rPr>
        <w:t xml:space="preserve"> поселения от 17.12.2018г. № 209 «</w:t>
      </w:r>
      <w:r w:rsidRPr="00E7461B">
        <w:rPr>
          <w:bCs/>
          <w:sz w:val="28"/>
          <w:szCs w:val="28"/>
        </w:rPr>
        <w:t xml:space="preserve">Об утверждении муниципальной программы </w:t>
      </w:r>
      <w:r>
        <w:rPr>
          <w:bCs/>
          <w:sz w:val="28"/>
          <w:szCs w:val="28"/>
        </w:rPr>
        <w:t>Большесальского сельского поселения</w:t>
      </w:r>
      <w:r w:rsidRPr="00E746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Мясник</w:t>
      </w:r>
      <w:r w:rsidRPr="00E7461B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вско</w:t>
      </w:r>
      <w:r w:rsidRPr="00E7461B">
        <w:rPr>
          <w:bCs/>
          <w:sz w:val="28"/>
          <w:szCs w:val="28"/>
        </w:rPr>
        <w:t>го района «</w:t>
      </w:r>
      <w:r w:rsidRPr="00A708CD">
        <w:rPr>
          <w:color w:val="000000"/>
          <w:sz w:val="28"/>
          <w:szCs w:val="28"/>
        </w:rPr>
        <w:t>Муниципальная политика</w:t>
      </w:r>
      <w:r w:rsidRPr="00E7461B">
        <w:rPr>
          <w:bCs/>
          <w:sz w:val="28"/>
          <w:szCs w:val="28"/>
        </w:rPr>
        <w:t>»</w:t>
      </w:r>
      <w:r w:rsidR="0074246A">
        <w:rPr>
          <w:bCs/>
          <w:sz w:val="28"/>
          <w:szCs w:val="28"/>
        </w:rPr>
        <w:t xml:space="preserve">, </w:t>
      </w:r>
      <w:r w:rsidR="0074246A" w:rsidRPr="0074246A">
        <w:rPr>
          <w:bCs/>
          <w:sz w:val="28"/>
          <w:szCs w:val="28"/>
        </w:rPr>
        <w:t xml:space="preserve">изложив в редакции согласно </w:t>
      </w:r>
      <w:r w:rsidR="00976EE2" w:rsidRPr="0074246A">
        <w:rPr>
          <w:bCs/>
          <w:sz w:val="28"/>
          <w:szCs w:val="28"/>
        </w:rPr>
        <w:t>приложени</w:t>
      </w:r>
      <w:r w:rsidR="00976EE2">
        <w:rPr>
          <w:bCs/>
          <w:sz w:val="28"/>
          <w:szCs w:val="28"/>
        </w:rPr>
        <w:t>ю,</w:t>
      </w:r>
      <w:r w:rsidR="0074246A" w:rsidRPr="0074246A">
        <w:rPr>
          <w:bCs/>
          <w:sz w:val="28"/>
          <w:szCs w:val="28"/>
        </w:rPr>
        <w:t xml:space="preserve"> к настоящему постановлению.</w:t>
      </w:r>
    </w:p>
    <w:p w:rsidR="0052260D" w:rsidRPr="0052260D" w:rsidRDefault="0074246A" w:rsidP="0074246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74246A">
        <w:rPr>
          <w:bCs/>
          <w:sz w:val="28"/>
          <w:szCs w:val="28"/>
        </w:rPr>
        <w:t xml:space="preserve">Настоящее постановление вступает в силу с момента </w:t>
      </w:r>
      <w:r w:rsidR="00C27C02">
        <w:rPr>
          <w:bCs/>
          <w:sz w:val="28"/>
          <w:szCs w:val="28"/>
        </w:rPr>
        <w:t>подписания</w:t>
      </w:r>
      <w:r w:rsidR="0052260D" w:rsidRPr="0052260D">
        <w:rPr>
          <w:sz w:val="28"/>
          <w:szCs w:val="28"/>
        </w:rPr>
        <w:t>.</w:t>
      </w:r>
    </w:p>
    <w:p w:rsidR="0052260D" w:rsidRPr="0052260D" w:rsidRDefault="0052260D" w:rsidP="0074246A">
      <w:pPr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  <w:r w:rsidRPr="0052260D">
        <w:rPr>
          <w:sz w:val="28"/>
          <w:szCs w:val="28"/>
        </w:rPr>
        <w:t xml:space="preserve">Контроль за </w:t>
      </w:r>
      <w:r w:rsidR="004B1BCE">
        <w:rPr>
          <w:sz w:val="28"/>
          <w:szCs w:val="28"/>
        </w:rPr>
        <w:t>выполнением</w:t>
      </w:r>
      <w:r w:rsidR="00C17E25">
        <w:rPr>
          <w:sz w:val="28"/>
          <w:szCs w:val="28"/>
        </w:rPr>
        <w:t xml:space="preserve"> настоящего</w:t>
      </w:r>
      <w:r w:rsidRPr="0052260D">
        <w:rPr>
          <w:sz w:val="28"/>
          <w:szCs w:val="28"/>
        </w:rPr>
        <w:t xml:space="preserve"> постановления </w:t>
      </w:r>
      <w:r w:rsidR="00C27C02">
        <w:rPr>
          <w:sz w:val="28"/>
          <w:szCs w:val="28"/>
        </w:rPr>
        <w:t>возложить на ведущего специалиста Администрации Большесальского сельского поселения Курбанову Л.А.</w:t>
      </w:r>
    </w:p>
    <w:p w:rsidR="00320A3D" w:rsidRDefault="00320A3D" w:rsidP="0074246A">
      <w:pPr>
        <w:tabs>
          <w:tab w:val="left" w:pos="851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C27C02" w:rsidRPr="007C58C6" w:rsidRDefault="00C27C02" w:rsidP="0074246A">
      <w:pPr>
        <w:tabs>
          <w:tab w:val="left" w:pos="851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C12B68" w:rsidRPr="0052260D" w:rsidRDefault="00C12B68" w:rsidP="0074246A">
      <w:pPr>
        <w:tabs>
          <w:tab w:val="left" w:pos="709"/>
        </w:tabs>
        <w:autoSpaceDE w:val="0"/>
        <w:autoSpaceDN w:val="0"/>
        <w:adjustRightInd w:val="0"/>
        <w:ind w:left="284" w:firstLine="283"/>
        <w:jc w:val="both"/>
        <w:rPr>
          <w:sz w:val="28"/>
          <w:szCs w:val="28"/>
        </w:rPr>
      </w:pPr>
    </w:p>
    <w:p w:rsidR="0074246A" w:rsidRPr="0074246A" w:rsidRDefault="00AE2C6B" w:rsidP="0074246A">
      <w:pPr>
        <w:tabs>
          <w:tab w:val="left" w:pos="709"/>
        </w:tabs>
        <w:ind w:left="284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4246A" w:rsidRPr="0074246A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74246A" w:rsidRPr="0074246A">
        <w:rPr>
          <w:bCs/>
          <w:sz w:val="28"/>
          <w:szCs w:val="28"/>
        </w:rPr>
        <w:t xml:space="preserve"> Администрации </w:t>
      </w:r>
    </w:p>
    <w:p w:rsidR="0074246A" w:rsidRPr="0074246A" w:rsidRDefault="0074246A" w:rsidP="0074246A">
      <w:pPr>
        <w:tabs>
          <w:tab w:val="left" w:pos="709"/>
        </w:tabs>
        <w:ind w:left="284"/>
        <w:rPr>
          <w:bCs/>
          <w:sz w:val="28"/>
          <w:szCs w:val="28"/>
        </w:rPr>
      </w:pPr>
      <w:r w:rsidRPr="0074246A">
        <w:rPr>
          <w:bCs/>
          <w:sz w:val="28"/>
          <w:szCs w:val="28"/>
        </w:rPr>
        <w:t xml:space="preserve">Большесальского сельского поселения                          </w:t>
      </w:r>
      <w:r>
        <w:rPr>
          <w:bCs/>
          <w:sz w:val="28"/>
          <w:szCs w:val="28"/>
        </w:rPr>
        <w:t xml:space="preserve">      </w:t>
      </w:r>
      <w:r w:rsidRPr="0074246A">
        <w:rPr>
          <w:bCs/>
          <w:sz w:val="28"/>
          <w:szCs w:val="28"/>
        </w:rPr>
        <w:t xml:space="preserve">               </w:t>
      </w:r>
      <w:r w:rsidR="00AE2C6B">
        <w:rPr>
          <w:bCs/>
          <w:sz w:val="28"/>
          <w:szCs w:val="28"/>
        </w:rPr>
        <w:t>Н. Д. Джемилия</w:t>
      </w:r>
    </w:p>
    <w:p w:rsidR="007C58C6" w:rsidRDefault="007C58C6" w:rsidP="00320A3D">
      <w:pPr>
        <w:rPr>
          <w:sz w:val="28"/>
          <w:szCs w:val="28"/>
        </w:rPr>
      </w:pPr>
    </w:p>
    <w:p w:rsidR="00C12B68" w:rsidRPr="009A5A3F" w:rsidRDefault="00C12B68" w:rsidP="00320A3D">
      <w:pPr>
        <w:rPr>
          <w:sz w:val="28"/>
          <w:szCs w:val="28"/>
        </w:rPr>
      </w:pPr>
    </w:p>
    <w:p w:rsidR="00C12B68" w:rsidRDefault="00C12B68" w:rsidP="00320A3D">
      <w:pPr>
        <w:rPr>
          <w:sz w:val="28"/>
          <w:szCs w:val="28"/>
        </w:rPr>
      </w:pPr>
    </w:p>
    <w:p w:rsidR="002657A4" w:rsidRPr="009A5A3F" w:rsidRDefault="002657A4" w:rsidP="00320A3D">
      <w:pPr>
        <w:rPr>
          <w:sz w:val="28"/>
          <w:szCs w:val="28"/>
        </w:rPr>
      </w:pPr>
    </w:p>
    <w:p w:rsidR="0074246A" w:rsidRDefault="0074246A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372E" w:rsidRDefault="0018372E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8372E" w:rsidRDefault="0018372E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4246A" w:rsidRDefault="0074246A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7C02" w:rsidRDefault="00C27C02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27C02" w:rsidRDefault="00C27C02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58C6" w:rsidRPr="007C58C6" w:rsidRDefault="007C58C6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C58C6">
        <w:rPr>
          <w:sz w:val="28"/>
          <w:szCs w:val="28"/>
        </w:rPr>
        <w:lastRenderedPageBreak/>
        <w:t xml:space="preserve">Приложение </w:t>
      </w:r>
    </w:p>
    <w:p w:rsidR="007C58C6" w:rsidRPr="007C58C6" w:rsidRDefault="007C58C6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C58C6">
        <w:rPr>
          <w:sz w:val="28"/>
          <w:szCs w:val="28"/>
        </w:rPr>
        <w:t>к постановлению Администрации</w:t>
      </w:r>
    </w:p>
    <w:p w:rsidR="007C58C6" w:rsidRPr="007C58C6" w:rsidRDefault="007C58C6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C58C6">
        <w:rPr>
          <w:sz w:val="28"/>
          <w:szCs w:val="28"/>
        </w:rPr>
        <w:t>Большесальского сельского поселения</w:t>
      </w:r>
    </w:p>
    <w:p w:rsidR="007C58C6" w:rsidRPr="007C58C6" w:rsidRDefault="0074246A" w:rsidP="007C58C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2657A4">
        <w:rPr>
          <w:sz w:val="28"/>
          <w:szCs w:val="28"/>
        </w:rPr>
        <w:t>т</w:t>
      </w:r>
      <w:r w:rsidR="00AE2C6B">
        <w:rPr>
          <w:sz w:val="28"/>
          <w:szCs w:val="28"/>
        </w:rPr>
        <w:t xml:space="preserve"> </w:t>
      </w:r>
      <w:r w:rsidR="00B33F28">
        <w:rPr>
          <w:sz w:val="28"/>
          <w:szCs w:val="28"/>
        </w:rPr>
        <w:t>14</w:t>
      </w:r>
      <w:r>
        <w:rPr>
          <w:sz w:val="28"/>
          <w:szCs w:val="28"/>
        </w:rPr>
        <w:t>.1</w:t>
      </w:r>
      <w:r w:rsidR="00B33F28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C27C02">
        <w:rPr>
          <w:sz w:val="28"/>
          <w:szCs w:val="28"/>
        </w:rPr>
        <w:t>3</w:t>
      </w:r>
      <w:r w:rsidR="007C58C6" w:rsidRPr="007C58C6">
        <w:rPr>
          <w:sz w:val="28"/>
          <w:szCs w:val="28"/>
        </w:rPr>
        <w:t xml:space="preserve">г. № </w:t>
      </w:r>
      <w:r w:rsidR="00B33F28">
        <w:rPr>
          <w:sz w:val="28"/>
          <w:szCs w:val="28"/>
        </w:rPr>
        <w:t>263</w:t>
      </w:r>
    </w:p>
    <w:p w:rsidR="00F550E1" w:rsidRPr="00A708CD" w:rsidRDefault="00F550E1" w:rsidP="00F550E1">
      <w:pPr>
        <w:jc w:val="center"/>
        <w:rPr>
          <w:color w:val="000000"/>
          <w:sz w:val="28"/>
          <w:szCs w:val="28"/>
        </w:rPr>
      </w:pPr>
      <w:r w:rsidRPr="00A708CD">
        <w:rPr>
          <w:color w:val="000000"/>
          <w:sz w:val="28"/>
          <w:szCs w:val="28"/>
        </w:rPr>
        <w:t>ПАСПОРТ</w:t>
      </w:r>
    </w:p>
    <w:p w:rsidR="00F550E1" w:rsidRPr="00A708CD" w:rsidRDefault="00F550E1" w:rsidP="00F550E1">
      <w:pPr>
        <w:jc w:val="center"/>
        <w:rPr>
          <w:color w:val="000000"/>
          <w:sz w:val="28"/>
          <w:szCs w:val="28"/>
        </w:rPr>
      </w:pPr>
      <w:r w:rsidRPr="00A708CD">
        <w:rPr>
          <w:color w:val="000000"/>
          <w:sz w:val="28"/>
          <w:szCs w:val="28"/>
        </w:rPr>
        <w:t xml:space="preserve">муниципальной программы </w:t>
      </w:r>
      <w:r>
        <w:rPr>
          <w:color w:val="000000"/>
          <w:sz w:val="28"/>
          <w:szCs w:val="28"/>
        </w:rPr>
        <w:t>Большесальского</w:t>
      </w:r>
      <w:r w:rsidRPr="00A708CD">
        <w:rPr>
          <w:color w:val="000000"/>
          <w:sz w:val="28"/>
          <w:szCs w:val="28"/>
        </w:rPr>
        <w:t xml:space="preserve"> сельского поселения </w:t>
      </w:r>
    </w:p>
    <w:p w:rsidR="00F550E1" w:rsidRPr="00A708CD" w:rsidRDefault="00F550E1" w:rsidP="00F550E1">
      <w:pPr>
        <w:jc w:val="center"/>
        <w:rPr>
          <w:color w:val="000000"/>
          <w:sz w:val="28"/>
          <w:szCs w:val="28"/>
        </w:rPr>
      </w:pPr>
      <w:r w:rsidRPr="00A708CD">
        <w:rPr>
          <w:color w:val="000000"/>
          <w:sz w:val="28"/>
          <w:szCs w:val="28"/>
        </w:rPr>
        <w:t>«Муниципальная политика»</w:t>
      </w:r>
    </w:p>
    <w:p w:rsidR="00F550E1" w:rsidRPr="00A708CD" w:rsidRDefault="00F550E1" w:rsidP="00F550E1">
      <w:pPr>
        <w:jc w:val="center"/>
        <w:rPr>
          <w:color w:val="000000"/>
          <w:sz w:val="28"/>
          <w:szCs w:val="28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545"/>
      </w:tblGrid>
      <w:tr w:rsidR="00F550E1" w:rsidRPr="00A708CD" w:rsidTr="00F550E1">
        <w:trPr>
          <w:trHeight w:val="944"/>
        </w:trPr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545" w:type="dxa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«Муниципальная политика»</w:t>
            </w:r>
          </w:p>
        </w:tc>
      </w:tr>
      <w:tr w:rsidR="00F550E1" w:rsidRPr="00A708CD" w:rsidTr="00F550E1"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45" w:type="dxa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Большесальского</w:t>
            </w:r>
            <w:r w:rsidRPr="00A708CD">
              <w:rPr>
                <w:sz w:val="28"/>
                <w:szCs w:val="28"/>
              </w:rPr>
              <w:t xml:space="preserve"> сельского поселения</w:t>
            </w:r>
          </w:p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</w:p>
        </w:tc>
      </w:tr>
      <w:tr w:rsidR="00F550E1" w:rsidRPr="00A708CD" w:rsidTr="00F550E1"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Соисполнители </w:t>
            </w:r>
          </w:p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545" w:type="dxa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Отсутствуют</w:t>
            </w:r>
          </w:p>
        </w:tc>
      </w:tr>
      <w:tr w:rsidR="00F550E1" w:rsidRPr="00A708CD" w:rsidTr="00F550E1"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7545" w:type="dxa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Большесальского</w:t>
            </w:r>
            <w:r w:rsidRPr="00A708CD">
              <w:rPr>
                <w:sz w:val="28"/>
                <w:szCs w:val="28"/>
              </w:rPr>
              <w:t xml:space="preserve"> сельского поселения</w:t>
            </w:r>
          </w:p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</w:p>
        </w:tc>
      </w:tr>
      <w:tr w:rsidR="00F550E1" w:rsidRPr="00A708CD" w:rsidTr="00F550E1"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545" w:type="dxa"/>
          </w:tcPr>
          <w:p w:rsidR="00F550E1" w:rsidRPr="00A708CD" w:rsidRDefault="00F550E1" w:rsidP="00852DC7">
            <w:pPr>
              <w:numPr>
                <w:ilvl w:val="0"/>
                <w:numId w:val="14"/>
              </w:numPr>
              <w:tabs>
                <w:tab w:val="left" w:pos="353"/>
              </w:tabs>
              <w:ind w:left="70" w:firstLine="0"/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Подпрограмма «</w:t>
            </w:r>
            <w:r>
              <w:rPr>
                <w:sz w:val="28"/>
                <w:szCs w:val="28"/>
              </w:rPr>
              <w:t>Совершенствование правовой и методической основы муниципальной службы</w:t>
            </w:r>
            <w:r w:rsidRPr="00A708CD">
              <w:rPr>
                <w:sz w:val="28"/>
                <w:szCs w:val="28"/>
              </w:rPr>
              <w:t>»</w:t>
            </w:r>
            <w:r w:rsidR="00852DC7">
              <w:rPr>
                <w:sz w:val="28"/>
                <w:szCs w:val="28"/>
              </w:rPr>
              <w:t>.</w:t>
            </w:r>
          </w:p>
          <w:p w:rsidR="00F550E1" w:rsidRPr="00A708CD" w:rsidRDefault="00F550E1" w:rsidP="00852DC7">
            <w:pPr>
              <w:numPr>
                <w:ilvl w:val="0"/>
                <w:numId w:val="14"/>
              </w:numPr>
              <w:tabs>
                <w:tab w:val="left" w:pos="353"/>
              </w:tabs>
              <w:ind w:left="70" w:firstLine="0"/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Подпрограмма «</w:t>
            </w:r>
            <w:r>
              <w:rPr>
                <w:sz w:val="28"/>
                <w:szCs w:val="28"/>
              </w:rPr>
              <w:t xml:space="preserve">Совершенствование уровня профессионального образования </w:t>
            </w:r>
            <w:r w:rsidR="0074246A">
              <w:rPr>
                <w:sz w:val="28"/>
                <w:szCs w:val="28"/>
              </w:rPr>
              <w:t>лиц,</w:t>
            </w:r>
            <w:r>
              <w:rPr>
                <w:sz w:val="28"/>
                <w:szCs w:val="28"/>
              </w:rPr>
              <w:t xml:space="preserve"> занятых в системе местного самоуправления</w:t>
            </w:r>
            <w:r w:rsidRPr="00A708CD">
              <w:rPr>
                <w:sz w:val="28"/>
                <w:szCs w:val="28"/>
              </w:rPr>
              <w:t>»</w:t>
            </w:r>
            <w:r w:rsidR="00852DC7">
              <w:rPr>
                <w:sz w:val="28"/>
                <w:szCs w:val="28"/>
              </w:rPr>
              <w:t>.</w:t>
            </w:r>
          </w:p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</w:p>
        </w:tc>
      </w:tr>
      <w:tr w:rsidR="00F550E1" w:rsidRPr="00A708CD" w:rsidTr="00F550E1"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7545" w:type="dxa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отсутствуют</w:t>
            </w:r>
          </w:p>
        </w:tc>
      </w:tr>
      <w:tr w:rsidR="00F550E1" w:rsidRPr="00A708CD" w:rsidTr="00F550E1"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Цель муниципальной программы </w:t>
            </w:r>
          </w:p>
          <w:p w:rsidR="00F550E1" w:rsidRPr="00A708CD" w:rsidRDefault="00F550E1" w:rsidP="00F550E1">
            <w:pPr>
              <w:rPr>
                <w:sz w:val="28"/>
                <w:szCs w:val="28"/>
              </w:rPr>
            </w:pPr>
          </w:p>
        </w:tc>
        <w:tc>
          <w:tcPr>
            <w:tcW w:w="7545" w:type="dxa"/>
          </w:tcPr>
          <w:p w:rsidR="00F550E1" w:rsidRPr="00A708CD" w:rsidRDefault="0074246A" w:rsidP="0074246A">
            <w:pPr>
              <w:numPr>
                <w:ilvl w:val="0"/>
                <w:numId w:val="8"/>
              </w:numPr>
              <w:tabs>
                <w:tab w:val="left" w:pos="2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F550E1" w:rsidRPr="00A708CD">
              <w:rPr>
                <w:sz w:val="28"/>
                <w:szCs w:val="28"/>
              </w:rPr>
              <w:t>азвитие муниципального управления, повышение его эффективности;</w:t>
            </w:r>
          </w:p>
          <w:p w:rsidR="00F550E1" w:rsidRPr="00A708CD" w:rsidRDefault="0074246A" w:rsidP="0074246A">
            <w:pPr>
              <w:numPr>
                <w:ilvl w:val="0"/>
                <w:numId w:val="8"/>
              </w:numPr>
              <w:tabs>
                <w:tab w:val="left" w:pos="2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550E1" w:rsidRPr="00A708CD">
              <w:rPr>
                <w:sz w:val="28"/>
                <w:szCs w:val="28"/>
              </w:rPr>
              <w:t xml:space="preserve">овершенствование организации муниципальной службы </w:t>
            </w:r>
            <w:r w:rsidRPr="00A708CD">
              <w:rPr>
                <w:sz w:val="28"/>
                <w:szCs w:val="28"/>
              </w:rPr>
              <w:t>в Большесальском</w:t>
            </w:r>
            <w:r w:rsidR="00F550E1" w:rsidRPr="00A708CD">
              <w:rPr>
                <w:sz w:val="28"/>
                <w:szCs w:val="28"/>
              </w:rPr>
              <w:t xml:space="preserve"> сельском поселении, повышение эффективности исполнения муниципальными служащими своих должностных обязанностей;</w:t>
            </w:r>
          </w:p>
          <w:p w:rsidR="00F550E1" w:rsidRPr="00A708CD" w:rsidRDefault="0074246A" w:rsidP="0074246A">
            <w:pPr>
              <w:numPr>
                <w:ilvl w:val="0"/>
                <w:numId w:val="8"/>
              </w:numPr>
              <w:tabs>
                <w:tab w:val="left" w:pos="21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550E1" w:rsidRPr="00A708CD">
              <w:rPr>
                <w:sz w:val="28"/>
                <w:szCs w:val="28"/>
              </w:rPr>
              <w:t xml:space="preserve">сестороннее информирование жителей сельского поселения о деятельности Администрации </w:t>
            </w:r>
            <w:r w:rsidR="00F550E1">
              <w:rPr>
                <w:sz w:val="28"/>
                <w:szCs w:val="28"/>
              </w:rPr>
              <w:t>Большесальского</w:t>
            </w:r>
            <w:r w:rsidR="00F550E1" w:rsidRPr="00A708CD">
              <w:rPr>
                <w:sz w:val="28"/>
                <w:szCs w:val="28"/>
              </w:rPr>
              <w:t xml:space="preserve"> сельского поселения. </w:t>
            </w:r>
          </w:p>
        </w:tc>
      </w:tr>
      <w:tr w:rsidR="00F550E1" w:rsidRPr="00A708CD" w:rsidTr="00F550E1"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7545" w:type="dxa"/>
          </w:tcPr>
          <w:p w:rsidR="00F550E1" w:rsidRPr="00A708CD" w:rsidRDefault="0074246A" w:rsidP="0074246A">
            <w:pPr>
              <w:widowControl w:val="0"/>
              <w:numPr>
                <w:ilvl w:val="0"/>
                <w:numId w:val="9"/>
              </w:numPr>
              <w:tabs>
                <w:tab w:val="left" w:pos="21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550E1" w:rsidRPr="00A708CD">
              <w:rPr>
                <w:sz w:val="28"/>
                <w:szCs w:val="28"/>
              </w:rPr>
              <w:t>овершенствование правовых и организационных основ местного самоуправления,</w:t>
            </w:r>
            <w:r w:rsidR="00F550E1" w:rsidRPr="00A708CD">
              <w:rPr>
                <w:rFonts w:eastAsia="Calibri"/>
                <w:sz w:val="28"/>
                <w:szCs w:val="28"/>
              </w:rPr>
              <w:t xml:space="preserve"> муниципальной службы;</w:t>
            </w:r>
          </w:p>
          <w:p w:rsidR="00F550E1" w:rsidRPr="00A708CD" w:rsidRDefault="0074246A" w:rsidP="0074246A">
            <w:pPr>
              <w:widowControl w:val="0"/>
              <w:numPr>
                <w:ilvl w:val="0"/>
                <w:numId w:val="9"/>
              </w:numPr>
              <w:tabs>
                <w:tab w:val="left" w:pos="21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550E1" w:rsidRPr="00A708CD">
              <w:rPr>
                <w:sz w:val="28"/>
                <w:szCs w:val="28"/>
              </w:rPr>
              <w:t xml:space="preserve">овышение эффективности </w:t>
            </w:r>
            <w:r w:rsidRPr="00A708CD">
              <w:rPr>
                <w:sz w:val="28"/>
                <w:szCs w:val="28"/>
              </w:rPr>
              <w:t>деятельности Администрации</w:t>
            </w:r>
            <w:r w:rsidR="00F550E1" w:rsidRPr="00A708CD">
              <w:rPr>
                <w:sz w:val="28"/>
                <w:szCs w:val="28"/>
              </w:rPr>
              <w:t xml:space="preserve"> </w:t>
            </w:r>
            <w:r w:rsidR="00F550E1">
              <w:rPr>
                <w:rFonts w:cs="Calibri"/>
                <w:sz w:val="28"/>
                <w:szCs w:val="28"/>
              </w:rPr>
              <w:t>Большесальского</w:t>
            </w:r>
            <w:r w:rsidR="00F550E1" w:rsidRPr="00A708CD">
              <w:rPr>
                <w:sz w:val="28"/>
                <w:szCs w:val="28"/>
              </w:rPr>
              <w:t xml:space="preserve"> сельского поселения и муниципального управления;</w:t>
            </w:r>
          </w:p>
          <w:p w:rsidR="00F550E1" w:rsidRPr="00A708CD" w:rsidRDefault="0074246A" w:rsidP="0074246A">
            <w:pPr>
              <w:numPr>
                <w:ilvl w:val="0"/>
                <w:numId w:val="9"/>
              </w:numPr>
              <w:tabs>
                <w:tab w:val="left" w:pos="211"/>
              </w:tabs>
              <w:spacing w:line="228" w:lineRule="auto"/>
              <w:ind w:left="0" w:firstLine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F550E1" w:rsidRPr="00A708CD">
              <w:rPr>
                <w:rFonts w:eastAsia="Calibri"/>
                <w:sz w:val="28"/>
                <w:szCs w:val="28"/>
              </w:rPr>
              <w:t>овышение престижа муниципальной службы;</w:t>
            </w:r>
          </w:p>
          <w:p w:rsidR="00F550E1" w:rsidRPr="00A708CD" w:rsidRDefault="0074246A" w:rsidP="0074246A">
            <w:pPr>
              <w:numPr>
                <w:ilvl w:val="0"/>
                <w:numId w:val="9"/>
              </w:numPr>
              <w:tabs>
                <w:tab w:val="left" w:pos="211"/>
              </w:tabs>
              <w:spacing w:line="228" w:lineRule="auto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="00F550E1" w:rsidRPr="00A708CD">
              <w:rPr>
                <w:rFonts w:eastAsia="Calibri"/>
                <w:sz w:val="28"/>
                <w:szCs w:val="28"/>
              </w:rPr>
              <w:t xml:space="preserve">ривлечение на муниципальную службу </w:t>
            </w:r>
            <w:r w:rsidR="00F550E1" w:rsidRPr="00A708CD">
              <w:rPr>
                <w:rFonts w:eastAsia="Calibri"/>
                <w:spacing w:val="-4"/>
                <w:sz w:val="28"/>
                <w:szCs w:val="28"/>
              </w:rPr>
              <w:t>квалифицированных молодых специалистов, укрепление</w:t>
            </w:r>
            <w:r w:rsidR="00F550E1" w:rsidRPr="00A708CD">
              <w:rPr>
                <w:rFonts w:eastAsia="Calibri"/>
                <w:sz w:val="28"/>
                <w:szCs w:val="28"/>
              </w:rPr>
              <w:t xml:space="preserve"> </w:t>
            </w:r>
            <w:r w:rsidR="00F550E1" w:rsidRPr="00A708CD">
              <w:rPr>
                <w:rFonts w:eastAsia="Calibri"/>
                <w:sz w:val="28"/>
                <w:szCs w:val="28"/>
              </w:rPr>
              <w:lastRenderedPageBreak/>
              <w:t xml:space="preserve">кадрового потенциала Администрации </w:t>
            </w:r>
            <w:r w:rsidR="00F550E1">
              <w:rPr>
                <w:sz w:val="28"/>
                <w:szCs w:val="28"/>
              </w:rPr>
              <w:t>Большесальского</w:t>
            </w:r>
            <w:r w:rsidR="00F550E1" w:rsidRPr="00A708CD">
              <w:rPr>
                <w:sz w:val="28"/>
                <w:szCs w:val="28"/>
              </w:rPr>
              <w:t xml:space="preserve"> сельского поселения</w:t>
            </w:r>
            <w:r w:rsidR="00852DC7">
              <w:rPr>
                <w:sz w:val="28"/>
                <w:szCs w:val="28"/>
              </w:rPr>
              <w:t>.</w:t>
            </w:r>
          </w:p>
        </w:tc>
      </w:tr>
      <w:tr w:rsidR="00F550E1" w:rsidRPr="00A708CD" w:rsidTr="00F550E1"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7545" w:type="dxa"/>
          </w:tcPr>
          <w:p w:rsidR="00F550E1" w:rsidRPr="00A708CD" w:rsidRDefault="00F550E1" w:rsidP="0074246A">
            <w:pPr>
              <w:numPr>
                <w:ilvl w:val="0"/>
                <w:numId w:val="10"/>
              </w:numPr>
              <w:tabs>
                <w:tab w:val="left" w:pos="353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Освоение средств по муниципал</w:t>
            </w:r>
            <w:r w:rsidR="0074246A">
              <w:rPr>
                <w:sz w:val="28"/>
                <w:szCs w:val="28"/>
              </w:rPr>
              <w:t>ьной программе.</w:t>
            </w:r>
          </w:p>
          <w:p w:rsidR="00F550E1" w:rsidRPr="00A708CD" w:rsidRDefault="00F550E1" w:rsidP="0074246A">
            <w:pPr>
              <w:numPr>
                <w:ilvl w:val="0"/>
                <w:numId w:val="10"/>
              </w:numPr>
              <w:tabs>
                <w:tab w:val="left" w:pos="353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 xml:space="preserve">Доля муниципальных служащих, </w:t>
            </w:r>
            <w:r w:rsidRPr="00A708CD">
              <w:rPr>
                <w:sz w:val="28"/>
                <w:szCs w:val="28"/>
              </w:rPr>
              <w:t>имеющих</w:t>
            </w:r>
            <w:r w:rsidRPr="00A708CD">
              <w:rPr>
                <w:color w:val="000000"/>
                <w:sz w:val="28"/>
                <w:szCs w:val="28"/>
              </w:rPr>
              <w:t xml:space="preserve"> высшее профессиональное образование</w:t>
            </w:r>
            <w:r w:rsidR="0074246A">
              <w:rPr>
                <w:color w:val="000000"/>
                <w:sz w:val="28"/>
                <w:szCs w:val="28"/>
              </w:rPr>
              <w:t>.</w:t>
            </w:r>
          </w:p>
        </w:tc>
      </w:tr>
      <w:tr w:rsidR="00F550E1" w:rsidRPr="00A708CD" w:rsidTr="00F550E1">
        <w:trPr>
          <w:trHeight w:val="1220"/>
        </w:trPr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Этапы и сроки реализации  муниципальной программы</w:t>
            </w:r>
          </w:p>
        </w:tc>
        <w:tc>
          <w:tcPr>
            <w:tcW w:w="7545" w:type="dxa"/>
          </w:tcPr>
          <w:p w:rsidR="00F550E1" w:rsidRPr="00A708CD" w:rsidRDefault="00F550E1" w:rsidP="00F550E1">
            <w:pPr>
              <w:rPr>
                <w:color w:val="000000"/>
                <w:sz w:val="28"/>
                <w:szCs w:val="28"/>
                <w:lang w:eastAsia="en-US"/>
              </w:rPr>
            </w:pPr>
            <w:r w:rsidRPr="00A708CD">
              <w:rPr>
                <w:color w:val="000000"/>
                <w:sz w:val="28"/>
                <w:szCs w:val="28"/>
              </w:rPr>
              <w:t>2019 – 2030 годы.</w:t>
            </w:r>
          </w:p>
          <w:p w:rsidR="00F550E1" w:rsidRPr="00A708CD" w:rsidRDefault="00F550E1" w:rsidP="00F550E1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A708CD">
              <w:rPr>
                <w:color w:val="000000"/>
                <w:sz w:val="28"/>
                <w:szCs w:val="28"/>
              </w:rPr>
              <w:t>Этапы реализации не выделяются</w:t>
            </w:r>
            <w:r w:rsidRPr="00A708C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0E1" w:rsidRPr="00A708CD" w:rsidTr="00F550E1">
        <w:trPr>
          <w:trHeight w:val="1078"/>
        </w:trPr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7545" w:type="dxa"/>
          </w:tcPr>
          <w:p w:rsidR="00F550E1" w:rsidRPr="00A708CD" w:rsidRDefault="00F550E1" w:rsidP="00F550E1">
            <w:pPr>
              <w:widowControl w:val="0"/>
              <w:suppressAutoHyphens/>
              <w:autoSpaceDE w:val="0"/>
              <w:jc w:val="both"/>
              <w:rPr>
                <w:sz w:val="28"/>
                <w:szCs w:val="28"/>
                <w:lang w:eastAsia="ar-SA"/>
              </w:rPr>
            </w:pPr>
            <w:r w:rsidRPr="00A708CD">
              <w:rPr>
                <w:sz w:val="28"/>
                <w:szCs w:val="28"/>
                <w:lang w:eastAsia="ar-SA"/>
              </w:rPr>
              <w:t xml:space="preserve">Общий объем финансирования Программы за счет средств бюджета </w:t>
            </w:r>
            <w:r>
              <w:rPr>
                <w:sz w:val="28"/>
                <w:szCs w:val="28"/>
                <w:lang w:eastAsia="ar-SA"/>
              </w:rPr>
              <w:t>Большесальского</w:t>
            </w:r>
            <w:r w:rsidRPr="00A708CD">
              <w:rPr>
                <w:sz w:val="28"/>
                <w:szCs w:val="28"/>
                <w:lang w:eastAsia="ar-SA"/>
              </w:rPr>
              <w:t xml:space="preserve"> сельского поселения </w:t>
            </w:r>
            <w:r>
              <w:rPr>
                <w:sz w:val="28"/>
                <w:szCs w:val="28"/>
                <w:lang w:eastAsia="ar-SA"/>
              </w:rPr>
              <w:t>Мясниковского</w:t>
            </w:r>
            <w:r w:rsidRPr="00A708CD">
              <w:rPr>
                <w:sz w:val="28"/>
                <w:szCs w:val="28"/>
                <w:lang w:eastAsia="ar-SA"/>
              </w:rPr>
              <w:t xml:space="preserve"> района составляет – </w:t>
            </w:r>
            <w:r w:rsidR="00B33F28">
              <w:rPr>
                <w:sz w:val="28"/>
                <w:szCs w:val="28"/>
                <w:lang w:eastAsia="ar-SA"/>
              </w:rPr>
              <w:t>764,7</w:t>
            </w:r>
            <w:r w:rsidRPr="00A708CD">
              <w:rPr>
                <w:sz w:val="28"/>
                <w:szCs w:val="28"/>
                <w:lang w:eastAsia="ar-SA"/>
              </w:rPr>
              <w:t xml:space="preserve"> тыс. рублей</w:t>
            </w:r>
            <w:r w:rsidRPr="00A708CD">
              <w:rPr>
                <w:kern w:val="2"/>
                <w:sz w:val="28"/>
                <w:szCs w:val="28"/>
                <w:lang w:eastAsia="ar-SA"/>
              </w:rPr>
              <w:t>, в том числе: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2019 году – </w:t>
            </w:r>
            <w:r w:rsidR="000A560C">
              <w:rPr>
                <w:rFonts w:eastAsia="Calibri"/>
                <w:kern w:val="2"/>
                <w:sz w:val="28"/>
                <w:szCs w:val="28"/>
              </w:rPr>
              <w:t>7</w:t>
            </w:r>
            <w:r>
              <w:rPr>
                <w:rFonts w:eastAsia="Calibri"/>
                <w:kern w:val="2"/>
                <w:sz w:val="28"/>
                <w:szCs w:val="28"/>
              </w:rPr>
              <w:t>0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,</w:t>
            </w:r>
            <w:r>
              <w:rPr>
                <w:rFonts w:eastAsia="Calibri"/>
                <w:kern w:val="2"/>
                <w:sz w:val="28"/>
                <w:szCs w:val="28"/>
              </w:rPr>
              <w:t xml:space="preserve"> 0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2020 году – 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85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0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2021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5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5,0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2022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7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5,0</w:t>
            </w:r>
            <w:r w:rsidR="002657A4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2023 году – </w:t>
            </w:r>
            <w:r w:rsidR="00B33F28">
              <w:rPr>
                <w:rFonts w:eastAsia="Calibri"/>
                <w:kern w:val="2"/>
                <w:sz w:val="28"/>
                <w:szCs w:val="28"/>
              </w:rPr>
              <w:t>104,7</w:t>
            </w:r>
            <w:r w:rsidR="002657A4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2024 году – </w:t>
            </w:r>
            <w:r w:rsidR="00B33F28">
              <w:rPr>
                <w:rFonts w:eastAsia="Calibri"/>
                <w:kern w:val="2"/>
                <w:sz w:val="28"/>
                <w:szCs w:val="28"/>
              </w:rPr>
              <w:t>75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,0</w:t>
            </w:r>
            <w:r w:rsidR="002657A4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2025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50,0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2026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50,0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2027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50,0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2028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50,0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2029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50,0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2657A4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2030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50,0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</w:t>
            </w:r>
            <w:r w:rsidR="00852DC7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F550E1" w:rsidRPr="00A708CD" w:rsidTr="00F550E1">
        <w:trPr>
          <w:trHeight w:val="567"/>
        </w:trPr>
        <w:tc>
          <w:tcPr>
            <w:tcW w:w="2880" w:type="dxa"/>
          </w:tcPr>
          <w:p w:rsidR="00F550E1" w:rsidRPr="00A708CD" w:rsidRDefault="00F550E1" w:rsidP="00F550E1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7545" w:type="dxa"/>
          </w:tcPr>
          <w:p w:rsidR="00F550E1" w:rsidRPr="00A708CD" w:rsidRDefault="0012659C" w:rsidP="0012659C">
            <w:pPr>
              <w:numPr>
                <w:ilvl w:val="0"/>
                <w:numId w:val="11"/>
              </w:numPr>
              <w:tabs>
                <w:tab w:val="left" w:pos="196"/>
              </w:tabs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F550E1" w:rsidRPr="00A708CD">
              <w:rPr>
                <w:color w:val="000000"/>
                <w:sz w:val="28"/>
                <w:szCs w:val="28"/>
              </w:rPr>
              <w:t>овышение эффективности деятельности органов местного самоуправления;</w:t>
            </w:r>
          </w:p>
          <w:p w:rsidR="00F550E1" w:rsidRPr="00A708CD" w:rsidRDefault="00F550E1" w:rsidP="0012659C">
            <w:pPr>
              <w:numPr>
                <w:ilvl w:val="0"/>
                <w:numId w:val="11"/>
              </w:numPr>
              <w:tabs>
                <w:tab w:val="left" w:pos="1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повышение уровня доверия населения к муниципальным служащим;</w:t>
            </w:r>
          </w:p>
          <w:p w:rsidR="00F550E1" w:rsidRPr="00A708CD" w:rsidRDefault="00F550E1" w:rsidP="0012659C">
            <w:pPr>
              <w:numPr>
                <w:ilvl w:val="0"/>
                <w:numId w:val="11"/>
              </w:numPr>
              <w:tabs>
                <w:tab w:val="left" w:pos="1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color w:val="000000"/>
                <w:sz w:val="28"/>
                <w:szCs w:val="28"/>
              </w:rPr>
              <w:t>Большесальского</w:t>
            </w:r>
            <w:r w:rsidRPr="00A708CD">
              <w:rPr>
                <w:color w:val="000000"/>
                <w:sz w:val="28"/>
                <w:szCs w:val="28"/>
              </w:rPr>
              <w:t xml:space="preserve"> сельского поселения;</w:t>
            </w:r>
          </w:p>
          <w:p w:rsidR="00F550E1" w:rsidRPr="00A708CD" w:rsidRDefault="00F550E1" w:rsidP="0012659C">
            <w:pPr>
              <w:numPr>
                <w:ilvl w:val="0"/>
                <w:numId w:val="11"/>
              </w:numPr>
              <w:tabs>
                <w:tab w:val="left" w:pos="196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повышение привлек</w:t>
            </w:r>
            <w:r w:rsidR="002E4FB1">
              <w:rPr>
                <w:color w:val="000000"/>
                <w:sz w:val="28"/>
                <w:szCs w:val="28"/>
              </w:rPr>
              <w:t>ательности муниципальной службы.</w:t>
            </w:r>
          </w:p>
        </w:tc>
      </w:tr>
    </w:tbl>
    <w:p w:rsidR="00F550E1" w:rsidRPr="00A708CD" w:rsidRDefault="00F550E1" w:rsidP="00F550E1">
      <w:pPr>
        <w:jc w:val="center"/>
        <w:rPr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Default="00F550E1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C90D35" w:rsidRDefault="00C90D35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C90D35" w:rsidRDefault="00C90D35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2657A4" w:rsidRDefault="002657A4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2657A4" w:rsidRDefault="002657A4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C90D35" w:rsidRDefault="00C90D35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C90D35" w:rsidRDefault="00C90D35" w:rsidP="00F550E1">
      <w:pPr>
        <w:tabs>
          <w:tab w:val="left" w:pos="4845"/>
        </w:tabs>
        <w:ind w:firstLine="709"/>
        <w:rPr>
          <w:color w:val="000000"/>
          <w:sz w:val="28"/>
          <w:szCs w:val="28"/>
        </w:rPr>
      </w:pPr>
    </w:p>
    <w:p w:rsidR="00F550E1" w:rsidRPr="00A708CD" w:rsidRDefault="00F550E1" w:rsidP="00F550E1">
      <w:pPr>
        <w:tabs>
          <w:tab w:val="left" w:pos="4410"/>
          <w:tab w:val="center" w:pos="5457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708CD">
        <w:rPr>
          <w:color w:val="000000"/>
          <w:sz w:val="28"/>
          <w:szCs w:val="28"/>
        </w:rPr>
        <w:t>ПАСПОРТ</w:t>
      </w:r>
    </w:p>
    <w:p w:rsidR="00F550E1" w:rsidRDefault="00F550E1" w:rsidP="00F550E1">
      <w:pPr>
        <w:ind w:firstLine="709"/>
        <w:jc w:val="center"/>
        <w:rPr>
          <w:color w:val="000000"/>
          <w:sz w:val="28"/>
          <w:szCs w:val="28"/>
        </w:rPr>
      </w:pPr>
      <w:r w:rsidRPr="00A708CD">
        <w:rPr>
          <w:color w:val="000000"/>
          <w:sz w:val="28"/>
          <w:szCs w:val="28"/>
        </w:rPr>
        <w:t xml:space="preserve">подпрограммы </w:t>
      </w:r>
      <w:r>
        <w:rPr>
          <w:color w:val="000000"/>
          <w:sz w:val="28"/>
          <w:szCs w:val="28"/>
        </w:rPr>
        <w:t xml:space="preserve">1 </w:t>
      </w:r>
      <w:r w:rsidRPr="00A708CD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Совершенствование правовой и методической основы муниципальной службы</w:t>
      </w:r>
      <w:r w:rsidRPr="00A708CD">
        <w:rPr>
          <w:color w:val="000000"/>
          <w:sz w:val="28"/>
          <w:szCs w:val="28"/>
        </w:rPr>
        <w:t>»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7"/>
        <w:gridCol w:w="6957"/>
      </w:tblGrid>
      <w:tr w:rsidR="00F550E1" w:rsidRPr="00A708CD" w:rsidTr="00B407B2">
        <w:tc>
          <w:tcPr>
            <w:tcW w:w="3817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Совершенствование правовой и методической основы муниципальной службы</w:t>
            </w:r>
            <w:r w:rsidRPr="00A708CD">
              <w:rPr>
                <w:color w:val="000000"/>
                <w:sz w:val="28"/>
                <w:szCs w:val="28"/>
              </w:rPr>
              <w:t>»</w:t>
            </w:r>
          </w:p>
        </w:tc>
      </w:tr>
      <w:tr w:rsidR="00F550E1" w:rsidRPr="00A708CD" w:rsidTr="00B407B2">
        <w:tc>
          <w:tcPr>
            <w:tcW w:w="3817" w:type="dxa"/>
            <w:shd w:val="clear" w:color="auto" w:fill="auto"/>
          </w:tcPr>
          <w:p w:rsidR="00F550E1" w:rsidRPr="00A708CD" w:rsidRDefault="00F550E1" w:rsidP="002657A4">
            <w:pPr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Большесальского</w:t>
            </w:r>
            <w:r w:rsidRPr="00A708CD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F550E1" w:rsidRPr="00A708CD" w:rsidTr="00B407B2">
        <w:tc>
          <w:tcPr>
            <w:tcW w:w="3817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2E4FB1" w:rsidP="00F550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F550E1" w:rsidRPr="00A708CD">
              <w:rPr>
                <w:color w:val="000000"/>
                <w:sz w:val="28"/>
                <w:szCs w:val="28"/>
              </w:rPr>
              <w:t>тсутствуют</w:t>
            </w:r>
          </w:p>
        </w:tc>
      </w:tr>
      <w:tr w:rsidR="00F550E1" w:rsidRPr="00A708CD" w:rsidTr="00B407B2">
        <w:tc>
          <w:tcPr>
            <w:tcW w:w="3817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2E4FB1" w:rsidP="00F550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F550E1" w:rsidRPr="00A708CD">
              <w:rPr>
                <w:color w:val="000000"/>
                <w:sz w:val="28"/>
                <w:szCs w:val="28"/>
              </w:rPr>
              <w:t>тсутствуют</w:t>
            </w:r>
          </w:p>
        </w:tc>
      </w:tr>
      <w:tr w:rsidR="00F550E1" w:rsidRPr="00A708CD" w:rsidTr="00B407B2">
        <w:tc>
          <w:tcPr>
            <w:tcW w:w="3817" w:type="dxa"/>
            <w:shd w:val="clear" w:color="auto" w:fill="auto"/>
          </w:tcPr>
          <w:p w:rsidR="00F550E1" w:rsidRPr="00A708CD" w:rsidRDefault="00852DC7" w:rsidP="00F550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Цели подпрограммы </w:t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852DC7" w:rsidP="00852DC7">
            <w:pPr>
              <w:numPr>
                <w:ilvl w:val="0"/>
                <w:numId w:val="11"/>
              </w:numPr>
              <w:tabs>
                <w:tab w:val="left" w:pos="211"/>
              </w:tabs>
              <w:ind w:left="0"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="00F550E1" w:rsidRPr="00A708CD">
              <w:rPr>
                <w:sz w:val="28"/>
                <w:szCs w:val="28"/>
              </w:rPr>
              <w:t xml:space="preserve">овышение уровня информированности населения </w:t>
            </w:r>
            <w:r w:rsidR="00F550E1">
              <w:rPr>
                <w:sz w:val="28"/>
                <w:szCs w:val="28"/>
              </w:rPr>
              <w:t>Большесальского</w:t>
            </w:r>
            <w:r w:rsidR="00F550E1" w:rsidRPr="00A708CD">
              <w:rPr>
                <w:sz w:val="28"/>
                <w:szCs w:val="28"/>
              </w:rPr>
              <w:t xml:space="preserve"> сельского поселения о деятельности </w:t>
            </w:r>
            <w:r w:rsidR="00F550E1">
              <w:rPr>
                <w:sz w:val="28"/>
                <w:szCs w:val="28"/>
              </w:rPr>
              <w:t>органов местного самоуправления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F550E1" w:rsidRPr="00A708CD" w:rsidTr="00B407B2">
        <w:tc>
          <w:tcPr>
            <w:tcW w:w="3817" w:type="dxa"/>
            <w:shd w:val="clear" w:color="auto" w:fill="auto"/>
          </w:tcPr>
          <w:p w:rsidR="00F550E1" w:rsidRPr="00A708CD" w:rsidRDefault="00F550E1" w:rsidP="00F550E1">
            <w:pPr>
              <w:tabs>
                <w:tab w:val="center" w:pos="1779"/>
              </w:tabs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 xml:space="preserve">Задачи </w:t>
            </w:r>
            <w:r>
              <w:rPr>
                <w:color w:val="000000"/>
                <w:sz w:val="28"/>
                <w:szCs w:val="28"/>
              </w:rPr>
              <w:tab/>
            </w:r>
            <w:r w:rsidRPr="00A708CD">
              <w:rPr>
                <w:color w:val="000000"/>
                <w:sz w:val="28"/>
                <w:szCs w:val="28"/>
              </w:rPr>
              <w:t xml:space="preserve">подпрограммы </w:t>
            </w:r>
            <w:r w:rsidRPr="00A708CD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F550E1" w:rsidP="0012659C">
            <w:pPr>
              <w:numPr>
                <w:ilvl w:val="0"/>
                <w:numId w:val="11"/>
              </w:numPr>
              <w:tabs>
                <w:tab w:val="left" w:pos="18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создание условий для объективного и полного информирования жителей поселения о деятельности органов местного самоуправления;</w:t>
            </w:r>
          </w:p>
          <w:p w:rsidR="00F550E1" w:rsidRPr="00A708CD" w:rsidRDefault="00F550E1" w:rsidP="0012659C">
            <w:pPr>
              <w:numPr>
                <w:ilvl w:val="0"/>
                <w:numId w:val="11"/>
              </w:numPr>
              <w:tabs>
                <w:tab w:val="left" w:pos="181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участие муниципального образования «</w:t>
            </w:r>
            <w:r>
              <w:rPr>
                <w:sz w:val="28"/>
                <w:szCs w:val="28"/>
              </w:rPr>
              <w:t>Большесальское</w:t>
            </w:r>
            <w:r w:rsidRPr="00A708CD">
              <w:rPr>
                <w:sz w:val="28"/>
                <w:szCs w:val="28"/>
              </w:rPr>
              <w:t xml:space="preserve"> сельское поселение» в деятельности Совета муниципальных</w:t>
            </w:r>
            <w:r>
              <w:rPr>
                <w:sz w:val="28"/>
                <w:szCs w:val="28"/>
              </w:rPr>
              <w:t xml:space="preserve"> образований Ростовской области.</w:t>
            </w:r>
            <w:r w:rsidRPr="00A708CD">
              <w:rPr>
                <w:sz w:val="28"/>
                <w:szCs w:val="28"/>
              </w:rPr>
              <w:t xml:space="preserve"> </w:t>
            </w:r>
          </w:p>
        </w:tc>
      </w:tr>
      <w:tr w:rsidR="00F550E1" w:rsidRPr="00A708CD" w:rsidTr="00B407B2">
        <w:tc>
          <w:tcPr>
            <w:tcW w:w="3817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 xml:space="preserve">Целевые показатели подпрограммы </w:t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852DC7" w:rsidP="00852DC7">
            <w:pPr>
              <w:numPr>
                <w:ilvl w:val="0"/>
                <w:numId w:val="11"/>
              </w:numPr>
              <w:tabs>
                <w:tab w:val="left" w:pos="19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F550E1" w:rsidRPr="00A708CD">
              <w:rPr>
                <w:color w:val="000000"/>
                <w:sz w:val="28"/>
                <w:szCs w:val="28"/>
              </w:rPr>
              <w:t>оля нормативно-правовых актов подлежащих размещению в сети Интернет на официальном сайте Администрации поселения к общему количеству нормативно-правовых актов, подлежащих размещению в сети Интернет на официальном сайте Администрации поселения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550E1" w:rsidRPr="00A708CD" w:rsidTr="00B407B2">
        <w:tblPrEx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3817" w:type="dxa"/>
            <w:shd w:val="clear" w:color="auto" w:fill="auto"/>
          </w:tcPr>
          <w:p w:rsidR="00F550E1" w:rsidRPr="00A708CD" w:rsidRDefault="00F550E1" w:rsidP="00F550E1">
            <w:pPr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Этапы и сроки реализации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708CD">
              <w:rPr>
                <w:color w:val="000000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F550E1" w:rsidP="00F550E1">
            <w:pPr>
              <w:tabs>
                <w:tab w:val="center" w:pos="3463"/>
              </w:tabs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2019 – 2030 годы.</w:t>
            </w:r>
            <w:r>
              <w:rPr>
                <w:color w:val="000000"/>
                <w:sz w:val="28"/>
                <w:szCs w:val="28"/>
              </w:rPr>
              <w:tab/>
            </w:r>
            <w:r w:rsidRPr="00A708CD">
              <w:rPr>
                <w:color w:val="000000"/>
                <w:sz w:val="28"/>
                <w:szCs w:val="28"/>
              </w:rPr>
              <w:t>Этапы реализации не выделяются</w:t>
            </w:r>
          </w:p>
        </w:tc>
      </w:tr>
      <w:tr w:rsidR="00F550E1" w:rsidRPr="00A708CD" w:rsidTr="002657A4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3817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Ресурсное обеспечение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708CD">
              <w:rPr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6957" w:type="dxa"/>
            <w:shd w:val="clear" w:color="auto" w:fill="auto"/>
          </w:tcPr>
          <w:p w:rsidR="00F550E1" w:rsidRPr="00A708CD" w:rsidRDefault="00F550E1" w:rsidP="00F550E1">
            <w:pPr>
              <w:widowControl w:val="0"/>
              <w:suppressAutoHyphens/>
              <w:autoSpaceDE w:val="0"/>
              <w:ind w:firstLine="11"/>
              <w:jc w:val="both"/>
              <w:rPr>
                <w:sz w:val="28"/>
                <w:szCs w:val="28"/>
                <w:lang w:eastAsia="ar-SA"/>
              </w:rPr>
            </w:pPr>
            <w:r w:rsidRPr="00A708CD">
              <w:rPr>
                <w:color w:val="000000"/>
                <w:sz w:val="28"/>
                <w:szCs w:val="28"/>
                <w:lang w:eastAsia="ar-SA"/>
              </w:rPr>
              <w:t xml:space="preserve">Объем финансирования подпрограммы за счет средств </w:t>
            </w:r>
            <w:r w:rsidRPr="00A708CD">
              <w:rPr>
                <w:sz w:val="28"/>
                <w:szCs w:val="28"/>
                <w:lang w:eastAsia="ar-SA"/>
              </w:rPr>
              <w:t>бюджета</w:t>
            </w:r>
            <w:r w:rsidRPr="00A708CD">
              <w:rPr>
                <w:rFonts w:ascii="Arial" w:hAnsi="Arial" w:cs="Arial"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Большесальского</w:t>
            </w:r>
            <w:r w:rsidRPr="00A708CD">
              <w:rPr>
                <w:sz w:val="28"/>
                <w:szCs w:val="28"/>
                <w:lang w:eastAsia="ar-SA"/>
              </w:rPr>
              <w:t xml:space="preserve"> сельского поселения </w:t>
            </w:r>
            <w:r>
              <w:rPr>
                <w:sz w:val="28"/>
                <w:szCs w:val="28"/>
                <w:lang w:eastAsia="ar-SA"/>
              </w:rPr>
              <w:t>Мясниковского</w:t>
            </w:r>
            <w:r w:rsidRPr="00A708CD">
              <w:rPr>
                <w:sz w:val="28"/>
                <w:szCs w:val="28"/>
                <w:lang w:eastAsia="ar-SA"/>
              </w:rPr>
              <w:t xml:space="preserve"> района составляет </w:t>
            </w:r>
            <w:r w:rsidR="00B33F28">
              <w:rPr>
                <w:sz w:val="28"/>
                <w:szCs w:val="28"/>
                <w:lang w:eastAsia="ar-SA"/>
              </w:rPr>
              <w:t>473,2</w:t>
            </w:r>
            <w:r w:rsidRPr="00A708CD">
              <w:rPr>
                <w:sz w:val="28"/>
                <w:szCs w:val="28"/>
                <w:lang w:eastAsia="ar-SA"/>
              </w:rPr>
              <w:t xml:space="preserve"> тыс. рублей</w:t>
            </w:r>
            <w:r w:rsidRPr="00A708CD">
              <w:rPr>
                <w:kern w:val="2"/>
                <w:sz w:val="28"/>
                <w:szCs w:val="28"/>
                <w:lang w:eastAsia="ar-SA"/>
              </w:rPr>
              <w:t>, в том числе: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2019 году – </w:t>
            </w:r>
            <w:r w:rsidR="000B127E">
              <w:rPr>
                <w:rFonts w:eastAsia="Calibri"/>
                <w:kern w:val="2"/>
                <w:sz w:val="28"/>
                <w:szCs w:val="28"/>
              </w:rPr>
              <w:t>4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0,0 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2020 году – 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70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,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0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2021 году – </w:t>
            </w:r>
            <w:r w:rsidR="003D225B">
              <w:rPr>
                <w:rFonts w:eastAsia="Calibri"/>
                <w:kern w:val="2"/>
                <w:sz w:val="28"/>
                <w:szCs w:val="28"/>
              </w:rPr>
              <w:t>4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0,0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2022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35</w:t>
            </w:r>
            <w:r w:rsidR="002657A4">
              <w:rPr>
                <w:rFonts w:eastAsia="Calibri"/>
                <w:kern w:val="2"/>
                <w:sz w:val="28"/>
                <w:szCs w:val="28"/>
              </w:rPr>
              <w:t>,0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2023 году – </w:t>
            </w:r>
            <w:r w:rsidR="00B33F28">
              <w:rPr>
                <w:rFonts w:eastAsia="Calibri"/>
                <w:kern w:val="2"/>
                <w:sz w:val="28"/>
                <w:szCs w:val="28"/>
              </w:rPr>
              <w:t xml:space="preserve">43,2 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>тыс.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2024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35,0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2025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35,0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тыс.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2026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35,0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2027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35,0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2028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35,0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F550E1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2029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35,0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рублей;</w:t>
            </w:r>
          </w:p>
          <w:p w:rsidR="00F550E1" w:rsidRPr="00A708CD" w:rsidRDefault="00F550E1" w:rsidP="0012659C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rFonts w:eastAsia="Calibri"/>
                <w:kern w:val="2"/>
                <w:sz w:val="28"/>
                <w:szCs w:val="28"/>
              </w:rPr>
              <w:t xml:space="preserve">в 2030 году – </w:t>
            </w:r>
            <w:r w:rsidR="0012659C">
              <w:rPr>
                <w:rFonts w:eastAsia="Calibri"/>
                <w:kern w:val="2"/>
                <w:sz w:val="28"/>
                <w:szCs w:val="28"/>
              </w:rPr>
              <w:t>35,0</w:t>
            </w:r>
            <w:r w:rsidR="0012659C" w:rsidRPr="00A708CD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A708CD">
              <w:rPr>
                <w:rFonts w:eastAsia="Calibri"/>
                <w:kern w:val="2"/>
                <w:sz w:val="28"/>
                <w:szCs w:val="28"/>
              </w:rPr>
              <w:t>тыс. рублей</w:t>
            </w:r>
            <w:r w:rsidR="00852DC7">
              <w:rPr>
                <w:rFonts w:eastAsia="Calibri"/>
                <w:kern w:val="2"/>
                <w:sz w:val="28"/>
                <w:szCs w:val="28"/>
              </w:rPr>
              <w:t>.</w:t>
            </w:r>
          </w:p>
        </w:tc>
      </w:tr>
      <w:tr w:rsidR="00F550E1" w:rsidRPr="00A708CD" w:rsidTr="002657A4">
        <w:tblPrEx>
          <w:tblLook w:val="0000" w:firstRow="0" w:lastRow="0" w:firstColumn="0" w:lastColumn="0" w:noHBand="0" w:noVBand="0"/>
        </w:tblPrEx>
        <w:trPr>
          <w:trHeight w:val="1175"/>
        </w:trPr>
        <w:tc>
          <w:tcPr>
            <w:tcW w:w="3817" w:type="dxa"/>
            <w:shd w:val="clear" w:color="auto" w:fill="auto"/>
          </w:tcPr>
          <w:p w:rsidR="00F550E1" w:rsidRPr="00A708CD" w:rsidRDefault="00F550E1" w:rsidP="00F550E1">
            <w:pPr>
              <w:tabs>
                <w:tab w:val="left" w:pos="1935"/>
              </w:tabs>
              <w:jc w:val="both"/>
              <w:rPr>
                <w:color w:val="000000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Ожидаемые</w:t>
            </w:r>
            <w:r>
              <w:rPr>
                <w:color w:val="000000"/>
                <w:sz w:val="28"/>
                <w:szCs w:val="28"/>
              </w:rPr>
              <w:tab/>
            </w:r>
            <w:r w:rsidRPr="00A708CD">
              <w:rPr>
                <w:color w:val="000000"/>
                <w:sz w:val="28"/>
                <w:szCs w:val="28"/>
              </w:rPr>
              <w:t>результаты реализации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708CD"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957" w:type="dxa"/>
            <w:shd w:val="clear" w:color="auto" w:fill="auto"/>
          </w:tcPr>
          <w:p w:rsidR="00F550E1" w:rsidRPr="00A708CD" w:rsidRDefault="00852DC7" w:rsidP="00852DC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2E4FB1">
              <w:rPr>
                <w:color w:val="000000"/>
                <w:sz w:val="28"/>
                <w:szCs w:val="28"/>
              </w:rPr>
              <w:t>у</w:t>
            </w:r>
            <w:r w:rsidR="00F550E1" w:rsidRPr="00A708CD">
              <w:rPr>
                <w:color w:val="000000"/>
                <w:sz w:val="28"/>
                <w:szCs w:val="28"/>
              </w:rPr>
              <w:t xml:space="preserve">величение на официальном сайте Администрации </w:t>
            </w:r>
            <w:r w:rsidR="00F550E1">
              <w:rPr>
                <w:color w:val="000000"/>
                <w:sz w:val="28"/>
                <w:szCs w:val="28"/>
              </w:rPr>
              <w:t>Большесальского</w:t>
            </w:r>
            <w:r w:rsidR="00F550E1" w:rsidRPr="00A708CD">
              <w:rPr>
                <w:color w:val="000000"/>
                <w:sz w:val="28"/>
                <w:szCs w:val="28"/>
              </w:rPr>
              <w:t xml:space="preserve"> сельского поселения количества </w:t>
            </w:r>
            <w:r w:rsidR="00F550E1" w:rsidRPr="00A708CD">
              <w:rPr>
                <w:color w:val="000000"/>
                <w:sz w:val="28"/>
                <w:szCs w:val="28"/>
              </w:rPr>
              <w:lastRenderedPageBreak/>
              <w:t xml:space="preserve">материалов о деятельности органов местного самоуправления </w:t>
            </w:r>
            <w:r w:rsidR="00F550E1">
              <w:rPr>
                <w:color w:val="000000"/>
                <w:sz w:val="28"/>
                <w:szCs w:val="28"/>
              </w:rPr>
              <w:t>Большесальского</w:t>
            </w:r>
            <w:r w:rsidR="00F550E1" w:rsidRPr="00A708CD">
              <w:rPr>
                <w:color w:val="000000"/>
                <w:sz w:val="28"/>
                <w:szCs w:val="28"/>
              </w:rPr>
              <w:t xml:space="preserve"> сельского поселения.</w:t>
            </w:r>
          </w:p>
        </w:tc>
      </w:tr>
    </w:tbl>
    <w:p w:rsidR="002657A4" w:rsidRDefault="002657A4" w:rsidP="00F550E1">
      <w:pPr>
        <w:jc w:val="center"/>
        <w:rPr>
          <w:color w:val="000000"/>
          <w:sz w:val="28"/>
          <w:szCs w:val="28"/>
        </w:rPr>
      </w:pPr>
    </w:p>
    <w:p w:rsidR="00F550E1" w:rsidRPr="00A708CD" w:rsidRDefault="00F550E1" w:rsidP="00F550E1">
      <w:pPr>
        <w:jc w:val="center"/>
        <w:rPr>
          <w:color w:val="000000"/>
          <w:sz w:val="28"/>
          <w:szCs w:val="28"/>
        </w:rPr>
      </w:pPr>
      <w:r w:rsidRPr="00A708CD">
        <w:rPr>
          <w:color w:val="000000"/>
          <w:sz w:val="28"/>
          <w:szCs w:val="28"/>
        </w:rPr>
        <w:t>ПАСПОРТ</w:t>
      </w:r>
    </w:p>
    <w:p w:rsidR="00F550E1" w:rsidRPr="00A708CD" w:rsidRDefault="00F550E1" w:rsidP="00F550E1">
      <w:pPr>
        <w:ind w:firstLine="709"/>
        <w:jc w:val="center"/>
        <w:rPr>
          <w:sz w:val="28"/>
          <w:szCs w:val="28"/>
        </w:rPr>
      </w:pPr>
      <w:r w:rsidRPr="00A708CD">
        <w:rPr>
          <w:sz w:val="28"/>
          <w:szCs w:val="28"/>
        </w:rPr>
        <w:t xml:space="preserve"> Подпрограммы </w:t>
      </w:r>
      <w:r>
        <w:rPr>
          <w:sz w:val="28"/>
          <w:szCs w:val="28"/>
        </w:rPr>
        <w:t xml:space="preserve">2 </w:t>
      </w:r>
      <w:r w:rsidRPr="00A708CD">
        <w:rPr>
          <w:sz w:val="28"/>
          <w:szCs w:val="28"/>
        </w:rPr>
        <w:t>«</w:t>
      </w:r>
      <w:r>
        <w:rPr>
          <w:sz w:val="28"/>
          <w:szCs w:val="28"/>
        </w:rPr>
        <w:t xml:space="preserve">Совершенствование уровня профессионального образования </w:t>
      </w:r>
      <w:r w:rsidR="003D225B">
        <w:rPr>
          <w:sz w:val="28"/>
          <w:szCs w:val="28"/>
        </w:rPr>
        <w:t>лиц,</w:t>
      </w:r>
      <w:r>
        <w:rPr>
          <w:sz w:val="28"/>
          <w:szCs w:val="28"/>
        </w:rPr>
        <w:t xml:space="preserve"> занятых в системе местного самоуправления</w:t>
      </w:r>
      <w:r w:rsidRPr="00A708CD">
        <w:rPr>
          <w:sz w:val="28"/>
          <w:szCs w:val="28"/>
        </w:rP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1"/>
        <w:gridCol w:w="6825"/>
      </w:tblGrid>
      <w:tr w:rsidR="00F550E1" w:rsidRPr="00A708CD" w:rsidTr="00F550E1"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Наименование подпрограммы муниципальной программы </w:t>
            </w:r>
            <w:r>
              <w:rPr>
                <w:sz w:val="28"/>
                <w:szCs w:val="28"/>
              </w:rPr>
              <w:t>Большесальского</w:t>
            </w:r>
            <w:r w:rsidRPr="00A708C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«Развитие муниципального управления и муниципальной службы в </w:t>
            </w:r>
            <w:r>
              <w:rPr>
                <w:sz w:val="28"/>
                <w:szCs w:val="28"/>
              </w:rPr>
              <w:t>Большесальском</w:t>
            </w:r>
            <w:r w:rsidRPr="00A708CD">
              <w:rPr>
                <w:sz w:val="28"/>
                <w:szCs w:val="28"/>
              </w:rPr>
              <w:t xml:space="preserve"> сельском поселении, дополнительное профессиональное образование лиц, занятых в системе местного самоуправления»</w:t>
            </w:r>
          </w:p>
        </w:tc>
      </w:tr>
      <w:tr w:rsidR="00F550E1" w:rsidRPr="00A708CD" w:rsidTr="00F550E1"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Большесальского</w:t>
            </w:r>
            <w:r w:rsidRPr="00A708CD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F550E1" w:rsidRPr="00A708CD" w:rsidTr="00F550E1"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F550E1" w:rsidP="00415F22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Отсутствуют</w:t>
            </w:r>
          </w:p>
        </w:tc>
      </w:tr>
      <w:tr w:rsidR="00F550E1" w:rsidRPr="00A708CD" w:rsidTr="00F550E1"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F550E1" w:rsidP="00415F22">
            <w:pPr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Отсутствуют</w:t>
            </w:r>
          </w:p>
        </w:tc>
      </w:tr>
      <w:tr w:rsidR="00F550E1" w:rsidRPr="00A708CD" w:rsidTr="00F550E1"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852DC7" w:rsidP="00F550E1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- п</w:t>
            </w:r>
            <w:r w:rsidR="00F550E1" w:rsidRPr="00A708CD">
              <w:rPr>
                <w:kern w:val="2"/>
                <w:sz w:val="28"/>
                <w:szCs w:val="28"/>
                <w:lang w:eastAsia="en-US"/>
              </w:rPr>
              <w:t>овышение качества муниципального управления</w:t>
            </w:r>
            <w:r>
              <w:rPr>
                <w:kern w:val="2"/>
                <w:sz w:val="28"/>
                <w:szCs w:val="28"/>
                <w:lang w:eastAsia="en-US"/>
              </w:rPr>
              <w:t>.</w:t>
            </w:r>
            <w:r w:rsidR="00F550E1" w:rsidRPr="00A708CD">
              <w:rPr>
                <w:sz w:val="28"/>
                <w:szCs w:val="28"/>
              </w:rPr>
              <w:t xml:space="preserve"> </w:t>
            </w:r>
          </w:p>
        </w:tc>
      </w:tr>
      <w:tr w:rsidR="00F550E1" w:rsidRPr="00A708CD" w:rsidTr="00F550E1"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852DC7" w:rsidP="00852DC7">
            <w:pPr>
              <w:numPr>
                <w:ilvl w:val="0"/>
                <w:numId w:val="11"/>
              </w:numPr>
              <w:tabs>
                <w:tab w:val="left" w:pos="18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="00F550E1" w:rsidRPr="00A708CD">
              <w:rPr>
                <w:kern w:val="2"/>
                <w:sz w:val="28"/>
                <w:szCs w:val="28"/>
              </w:rPr>
              <w:t xml:space="preserve">овышение эффективности деятельности органов местного самоуправления в </w:t>
            </w:r>
            <w:r w:rsidR="00F550E1">
              <w:rPr>
                <w:kern w:val="2"/>
                <w:sz w:val="28"/>
                <w:szCs w:val="28"/>
              </w:rPr>
              <w:t>Большесальском</w:t>
            </w:r>
            <w:r>
              <w:rPr>
                <w:kern w:val="2"/>
                <w:sz w:val="28"/>
                <w:szCs w:val="28"/>
              </w:rPr>
              <w:t xml:space="preserve"> сельском поселении.</w:t>
            </w:r>
          </w:p>
        </w:tc>
      </w:tr>
      <w:tr w:rsidR="00F550E1" w:rsidRPr="00A708CD" w:rsidTr="00F550E1"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 xml:space="preserve">Целевые </w:t>
            </w:r>
          </w:p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показатели подпрограммы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852DC7" w:rsidP="00415F22">
            <w:pPr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550E1" w:rsidRPr="00A708CD">
              <w:rPr>
                <w:sz w:val="28"/>
                <w:szCs w:val="28"/>
              </w:rPr>
              <w:t xml:space="preserve">оля вакантных должностей муниципальной службы, замещаемых на основе конкурса; </w:t>
            </w:r>
          </w:p>
          <w:p w:rsidR="00F550E1" w:rsidRPr="00A708CD" w:rsidRDefault="00852DC7" w:rsidP="00415F22">
            <w:pPr>
              <w:numPr>
                <w:ilvl w:val="0"/>
                <w:numId w:val="12"/>
              </w:numPr>
              <w:tabs>
                <w:tab w:val="left" w:pos="301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550E1" w:rsidRPr="00A708CD">
              <w:rPr>
                <w:sz w:val="28"/>
                <w:szCs w:val="28"/>
              </w:rPr>
              <w:t>оля муниципальных служащих, уволившихся с муниципальной службы до достижения ими предельного возраста пребывания на муниципальной службе.</w:t>
            </w:r>
          </w:p>
        </w:tc>
      </w:tr>
      <w:tr w:rsidR="00F550E1" w:rsidRPr="00A708CD" w:rsidTr="00F550E1"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A708CD">
              <w:rPr>
                <w:color w:val="000000"/>
                <w:sz w:val="28"/>
                <w:szCs w:val="28"/>
              </w:rPr>
              <w:t>2019 – 2030 годы.</w:t>
            </w:r>
          </w:p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>Этапы не выделяются</w:t>
            </w:r>
            <w:r w:rsidRPr="00A708CD">
              <w:rPr>
                <w:sz w:val="28"/>
                <w:szCs w:val="28"/>
              </w:rPr>
              <w:t xml:space="preserve"> </w:t>
            </w:r>
          </w:p>
        </w:tc>
      </w:tr>
      <w:tr w:rsidR="00F550E1" w:rsidRPr="00A708CD" w:rsidTr="00F550E1">
        <w:tblPrEx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ind w:left="108" w:firstLine="709"/>
              <w:jc w:val="both"/>
              <w:rPr>
                <w:sz w:val="28"/>
                <w:szCs w:val="28"/>
              </w:rPr>
            </w:pPr>
          </w:p>
          <w:p w:rsidR="00F550E1" w:rsidRPr="00A708CD" w:rsidRDefault="00F550E1" w:rsidP="00F550E1">
            <w:pPr>
              <w:ind w:left="108"/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Ресурсное обеспечение подпрограммы</w:t>
            </w:r>
          </w:p>
          <w:p w:rsidR="00F550E1" w:rsidRPr="00A708CD" w:rsidRDefault="00F550E1" w:rsidP="00F550E1">
            <w:pPr>
              <w:ind w:left="108" w:firstLine="709"/>
              <w:jc w:val="both"/>
              <w:rPr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ab/>
              <w:t xml:space="preserve"> </w:t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F550E1" w:rsidP="00F550E1">
            <w:pPr>
              <w:jc w:val="both"/>
              <w:rPr>
                <w:kern w:val="2"/>
                <w:sz w:val="28"/>
                <w:szCs w:val="28"/>
              </w:rPr>
            </w:pPr>
            <w:r w:rsidRPr="00A708CD">
              <w:rPr>
                <w:color w:val="000000"/>
                <w:sz w:val="28"/>
                <w:szCs w:val="28"/>
              </w:rPr>
              <w:t xml:space="preserve">Объем финансирования подпрограммы за счет средств </w:t>
            </w:r>
            <w:r w:rsidRPr="00A708CD">
              <w:rPr>
                <w:sz w:val="28"/>
                <w:szCs w:val="28"/>
              </w:rPr>
              <w:t xml:space="preserve">бюджета </w:t>
            </w:r>
            <w:r>
              <w:rPr>
                <w:color w:val="000000"/>
                <w:sz w:val="28"/>
                <w:szCs w:val="28"/>
              </w:rPr>
              <w:t>Большесальского</w:t>
            </w:r>
            <w:r w:rsidRPr="00A708CD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A708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Мясниковского</w:t>
            </w:r>
            <w:r w:rsidRPr="00A708CD">
              <w:rPr>
                <w:sz w:val="28"/>
                <w:szCs w:val="28"/>
              </w:rPr>
              <w:t xml:space="preserve"> района составляет </w:t>
            </w:r>
            <w:r w:rsidR="00B33F28">
              <w:rPr>
                <w:sz w:val="28"/>
                <w:szCs w:val="28"/>
              </w:rPr>
              <w:t>291,5</w:t>
            </w:r>
            <w:r w:rsidRPr="00A708CD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550E1" w:rsidRPr="00A708CD" w:rsidRDefault="00F550E1" w:rsidP="00F550E1">
            <w:pPr>
              <w:jc w:val="both"/>
              <w:rPr>
                <w:kern w:val="2"/>
                <w:sz w:val="28"/>
                <w:szCs w:val="28"/>
              </w:rPr>
            </w:pPr>
            <w:r w:rsidRPr="00A708CD">
              <w:rPr>
                <w:kern w:val="2"/>
                <w:sz w:val="28"/>
                <w:szCs w:val="28"/>
              </w:rPr>
              <w:t xml:space="preserve">в 2019 году – </w:t>
            </w:r>
            <w:r w:rsidR="000B127E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0</w:t>
            </w:r>
            <w:r w:rsidRPr="00A708CD">
              <w:rPr>
                <w:kern w:val="2"/>
                <w:sz w:val="28"/>
                <w:szCs w:val="28"/>
              </w:rPr>
              <w:t>,0 тыс. рублей;</w:t>
            </w:r>
          </w:p>
          <w:p w:rsidR="00F550E1" w:rsidRPr="00A708CD" w:rsidRDefault="00F550E1" w:rsidP="00F550E1">
            <w:pPr>
              <w:jc w:val="both"/>
              <w:rPr>
                <w:kern w:val="2"/>
                <w:sz w:val="28"/>
                <w:szCs w:val="28"/>
              </w:rPr>
            </w:pPr>
            <w:r w:rsidRPr="00A708CD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1</w:t>
            </w:r>
            <w:r w:rsidR="004B13DB">
              <w:rPr>
                <w:kern w:val="2"/>
                <w:sz w:val="28"/>
                <w:szCs w:val="28"/>
              </w:rPr>
              <w:t>5</w:t>
            </w:r>
            <w:r w:rsidRPr="00A708CD">
              <w:rPr>
                <w:kern w:val="2"/>
                <w:sz w:val="28"/>
                <w:szCs w:val="28"/>
              </w:rPr>
              <w:t>,0 тыс. рублей;</w:t>
            </w:r>
          </w:p>
          <w:p w:rsidR="00F550E1" w:rsidRPr="00A708CD" w:rsidRDefault="00F550E1" w:rsidP="00F550E1">
            <w:pPr>
              <w:jc w:val="both"/>
              <w:rPr>
                <w:kern w:val="2"/>
                <w:sz w:val="28"/>
                <w:szCs w:val="28"/>
              </w:rPr>
            </w:pPr>
            <w:r w:rsidRPr="00A708CD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1</w:t>
            </w:r>
            <w:r w:rsidR="004B13DB">
              <w:rPr>
                <w:kern w:val="2"/>
                <w:sz w:val="28"/>
                <w:szCs w:val="28"/>
              </w:rPr>
              <w:t>5</w:t>
            </w:r>
            <w:r w:rsidRPr="00A708CD">
              <w:rPr>
                <w:kern w:val="2"/>
                <w:sz w:val="28"/>
                <w:szCs w:val="28"/>
              </w:rPr>
              <w:t>,0 тыс. рублей;</w:t>
            </w:r>
          </w:p>
          <w:p w:rsidR="00F550E1" w:rsidRPr="00A708CD" w:rsidRDefault="00F550E1" w:rsidP="00F550E1">
            <w:pPr>
              <w:jc w:val="both"/>
              <w:rPr>
                <w:kern w:val="2"/>
                <w:sz w:val="28"/>
                <w:szCs w:val="28"/>
              </w:rPr>
            </w:pPr>
            <w:r w:rsidRPr="00A708CD">
              <w:rPr>
                <w:kern w:val="2"/>
                <w:sz w:val="28"/>
                <w:szCs w:val="28"/>
              </w:rPr>
              <w:t xml:space="preserve">в 2022 году – </w:t>
            </w:r>
            <w:r w:rsidR="00415F22">
              <w:rPr>
                <w:kern w:val="2"/>
                <w:sz w:val="28"/>
                <w:szCs w:val="28"/>
              </w:rPr>
              <w:t>40</w:t>
            </w:r>
            <w:r w:rsidRPr="00A708CD">
              <w:rPr>
                <w:kern w:val="2"/>
                <w:sz w:val="28"/>
                <w:szCs w:val="28"/>
              </w:rPr>
              <w:t>,0 тыс. рублей;</w:t>
            </w:r>
          </w:p>
          <w:p w:rsidR="00F550E1" w:rsidRPr="00A708CD" w:rsidRDefault="00F550E1" w:rsidP="00F550E1">
            <w:pPr>
              <w:jc w:val="both"/>
              <w:rPr>
                <w:kern w:val="2"/>
                <w:sz w:val="28"/>
                <w:szCs w:val="28"/>
              </w:rPr>
            </w:pPr>
            <w:r w:rsidRPr="00A708CD">
              <w:rPr>
                <w:kern w:val="2"/>
                <w:sz w:val="28"/>
                <w:szCs w:val="28"/>
              </w:rPr>
              <w:t xml:space="preserve">в 2023 году – </w:t>
            </w:r>
            <w:r w:rsidR="00C27C02">
              <w:rPr>
                <w:kern w:val="2"/>
                <w:sz w:val="28"/>
                <w:szCs w:val="28"/>
              </w:rPr>
              <w:t>61,5</w:t>
            </w:r>
            <w:r w:rsidRPr="00A708C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F550E1" w:rsidRPr="00A708CD" w:rsidRDefault="00F550E1" w:rsidP="00F550E1">
            <w:pPr>
              <w:jc w:val="both"/>
              <w:rPr>
                <w:kern w:val="2"/>
                <w:sz w:val="28"/>
                <w:szCs w:val="28"/>
              </w:rPr>
            </w:pPr>
            <w:r w:rsidRPr="00A708CD">
              <w:rPr>
                <w:kern w:val="2"/>
                <w:sz w:val="28"/>
                <w:szCs w:val="28"/>
              </w:rPr>
              <w:t xml:space="preserve">в 2024 году – </w:t>
            </w:r>
            <w:r w:rsidR="00B33F28">
              <w:rPr>
                <w:kern w:val="2"/>
                <w:sz w:val="28"/>
                <w:szCs w:val="28"/>
              </w:rPr>
              <w:t>40</w:t>
            </w:r>
            <w:r w:rsidRPr="00A708CD">
              <w:rPr>
                <w:kern w:val="2"/>
                <w:sz w:val="28"/>
                <w:szCs w:val="28"/>
              </w:rPr>
              <w:t>,0 тыс. рублей;</w:t>
            </w:r>
          </w:p>
          <w:p w:rsidR="00F550E1" w:rsidRPr="00A708CD" w:rsidRDefault="00F550E1" w:rsidP="00F550E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708CD">
              <w:rPr>
                <w:kern w:val="2"/>
                <w:sz w:val="28"/>
                <w:szCs w:val="28"/>
              </w:rPr>
              <w:t xml:space="preserve">в 2025 году – </w:t>
            </w:r>
            <w:r w:rsidR="002657A4">
              <w:rPr>
                <w:kern w:val="2"/>
                <w:sz w:val="28"/>
                <w:szCs w:val="28"/>
              </w:rPr>
              <w:t>15</w:t>
            </w:r>
            <w:r w:rsidRPr="00A708CD">
              <w:rPr>
                <w:kern w:val="2"/>
                <w:sz w:val="28"/>
                <w:szCs w:val="28"/>
              </w:rPr>
              <w:t>,0 тыс. рублей;</w:t>
            </w:r>
          </w:p>
          <w:p w:rsidR="00F550E1" w:rsidRPr="00A708CD" w:rsidRDefault="00F550E1" w:rsidP="00F550E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08CD">
              <w:rPr>
                <w:kern w:val="2"/>
                <w:sz w:val="28"/>
                <w:szCs w:val="28"/>
                <w:lang w:eastAsia="en-US"/>
              </w:rPr>
              <w:t xml:space="preserve">в 2026 году – </w:t>
            </w:r>
            <w:r w:rsidR="002657A4">
              <w:rPr>
                <w:kern w:val="2"/>
                <w:sz w:val="28"/>
                <w:szCs w:val="28"/>
              </w:rPr>
              <w:t>15</w:t>
            </w:r>
            <w:r w:rsidRPr="00A708CD">
              <w:rPr>
                <w:kern w:val="2"/>
                <w:sz w:val="28"/>
                <w:szCs w:val="28"/>
              </w:rPr>
              <w:t>,0 тыс. рублей</w:t>
            </w:r>
            <w:r w:rsidRPr="00A708CD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F550E1" w:rsidRPr="00A708CD" w:rsidRDefault="00F550E1" w:rsidP="00F550E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08CD">
              <w:rPr>
                <w:kern w:val="2"/>
                <w:sz w:val="28"/>
                <w:szCs w:val="28"/>
                <w:lang w:eastAsia="en-US"/>
              </w:rPr>
              <w:t xml:space="preserve">в 2027 году – </w:t>
            </w:r>
            <w:r w:rsidR="002657A4">
              <w:rPr>
                <w:kern w:val="2"/>
                <w:sz w:val="28"/>
                <w:szCs w:val="28"/>
              </w:rPr>
              <w:t>15</w:t>
            </w:r>
            <w:r w:rsidRPr="00A708CD">
              <w:rPr>
                <w:kern w:val="2"/>
                <w:sz w:val="28"/>
                <w:szCs w:val="28"/>
              </w:rPr>
              <w:t>,0 тыс. рублей</w:t>
            </w:r>
            <w:r w:rsidRPr="00A708CD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F550E1" w:rsidRPr="00A708CD" w:rsidRDefault="00F550E1" w:rsidP="00F550E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08CD">
              <w:rPr>
                <w:kern w:val="2"/>
                <w:sz w:val="28"/>
                <w:szCs w:val="28"/>
                <w:lang w:eastAsia="en-US"/>
              </w:rPr>
              <w:t xml:space="preserve">в 2028 году – </w:t>
            </w:r>
            <w:r w:rsidR="002657A4">
              <w:rPr>
                <w:kern w:val="2"/>
                <w:sz w:val="28"/>
                <w:szCs w:val="28"/>
              </w:rPr>
              <w:t>15</w:t>
            </w:r>
            <w:r w:rsidRPr="00A708CD">
              <w:rPr>
                <w:kern w:val="2"/>
                <w:sz w:val="28"/>
                <w:szCs w:val="28"/>
              </w:rPr>
              <w:t>,0 тыс. рублей</w:t>
            </w:r>
            <w:r w:rsidRPr="00A708CD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F550E1" w:rsidRPr="00A708CD" w:rsidRDefault="00F550E1" w:rsidP="00F550E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708CD">
              <w:rPr>
                <w:kern w:val="2"/>
                <w:sz w:val="28"/>
                <w:szCs w:val="28"/>
                <w:lang w:eastAsia="en-US"/>
              </w:rPr>
              <w:t xml:space="preserve">в 2029 году – </w:t>
            </w:r>
            <w:r w:rsidR="002657A4">
              <w:rPr>
                <w:kern w:val="2"/>
                <w:sz w:val="28"/>
                <w:szCs w:val="28"/>
              </w:rPr>
              <w:t>15</w:t>
            </w:r>
            <w:r w:rsidRPr="00A708CD">
              <w:rPr>
                <w:kern w:val="2"/>
                <w:sz w:val="28"/>
                <w:szCs w:val="28"/>
              </w:rPr>
              <w:t>,0 тыс. рублей</w:t>
            </w:r>
            <w:r w:rsidRPr="00A708CD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F550E1" w:rsidRPr="00A708CD" w:rsidRDefault="00F550E1" w:rsidP="00F550E1">
            <w:pPr>
              <w:jc w:val="both"/>
              <w:rPr>
                <w:sz w:val="28"/>
                <w:szCs w:val="28"/>
              </w:rPr>
            </w:pPr>
            <w:r w:rsidRPr="00A708CD">
              <w:rPr>
                <w:kern w:val="2"/>
                <w:sz w:val="28"/>
                <w:szCs w:val="28"/>
                <w:lang w:eastAsia="en-US"/>
              </w:rPr>
              <w:t xml:space="preserve">в 2030 году – </w:t>
            </w:r>
            <w:r w:rsidR="002657A4">
              <w:rPr>
                <w:kern w:val="2"/>
                <w:sz w:val="28"/>
                <w:szCs w:val="28"/>
              </w:rPr>
              <w:t>15</w:t>
            </w:r>
            <w:r w:rsidRPr="00A708CD">
              <w:rPr>
                <w:kern w:val="2"/>
                <w:sz w:val="28"/>
                <w:szCs w:val="28"/>
              </w:rPr>
              <w:t>,0 тыс. рублей</w:t>
            </w:r>
            <w:r w:rsidR="00852DC7">
              <w:rPr>
                <w:kern w:val="2"/>
                <w:sz w:val="28"/>
                <w:szCs w:val="28"/>
              </w:rPr>
              <w:t>.</w:t>
            </w:r>
          </w:p>
        </w:tc>
      </w:tr>
      <w:tr w:rsidR="00F550E1" w:rsidRPr="00A708CD" w:rsidTr="00F550E1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3631" w:type="dxa"/>
            <w:shd w:val="clear" w:color="auto" w:fill="auto"/>
          </w:tcPr>
          <w:p w:rsidR="00F550E1" w:rsidRPr="00A708CD" w:rsidRDefault="00F550E1" w:rsidP="00F550E1">
            <w:pPr>
              <w:ind w:left="108"/>
              <w:jc w:val="both"/>
              <w:rPr>
                <w:rFonts w:ascii="Calibri" w:hAnsi="Calibri"/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  <w:r w:rsidRPr="00A708CD">
              <w:rPr>
                <w:sz w:val="28"/>
                <w:szCs w:val="28"/>
              </w:rPr>
              <w:tab/>
            </w:r>
          </w:p>
        </w:tc>
        <w:tc>
          <w:tcPr>
            <w:tcW w:w="6825" w:type="dxa"/>
            <w:shd w:val="clear" w:color="auto" w:fill="auto"/>
          </w:tcPr>
          <w:p w:rsidR="00F550E1" w:rsidRPr="00A708CD" w:rsidRDefault="00415F22" w:rsidP="00415F22">
            <w:pPr>
              <w:numPr>
                <w:ilvl w:val="0"/>
                <w:numId w:val="13"/>
              </w:numPr>
              <w:tabs>
                <w:tab w:val="left" w:pos="256"/>
              </w:tabs>
              <w:ind w:left="0" w:firstLine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550E1" w:rsidRPr="00A708CD">
              <w:rPr>
                <w:sz w:val="28"/>
                <w:szCs w:val="28"/>
              </w:rPr>
              <w:t>овершенствование уровня дополнительного профессионального образования лиц, занятых в системе местного самоуправления;</w:t>
            </w:r>
          </w:p>
          <w:p w:rsidR="00F550E1" w:rsidRPr="00A708CD" w:rsidRDefault="00F550E1" w:rsidP="00415F22">
            <w:pPr>
              <w:numPr>
                <w:ilvl w:val="0"/>
                <w:numId w:val="13"/>
              </w:numPr>
              <w:tabs>
                <w:tab w:val="left" w:pos="256"/>
              </w:tabs>
              <w:ind w:left="0" w:firstLine="57"/>
              <w:jc w:val="both"/>
              <w:rPr>
                <w:rFonts w:ascii="Calibri" w:hAnsi="Calibri"/>
                <w:sz w:val="28"/>
                <w:szCs w:val="28"/>
              </w:rPr>
            </w:pPr>
            <w:r w:rsidRPr="00A708CD">
              <w:rPr>
                <w:sz w:val="28"/>
                <w:szCs w:val="28"/>
              </w:rPr>
              <w:t>повышение уровня доверия населения к муниципальным служащим</w:t>
            </w:r>
            <w:r w:rsidR="00415F22">
              <w:rPr>
                <w:sz w:val="28"/>
                <w:szCs w:val="28"/>
              </w:rPr>
              <w:t>.</w:t>
            </w:r>
          </w:p>
        </w:tc>
      </w:tr>
    </w:tbl>
    <w:p w:rsidR="00772AC9" w:rsidRDefault="00772AC9" w:rsidP="00F550E1">
      <w:pPr>
        <w:rPr>
          <w:sz w:val="28"/>
          <w:szCs w:val="28"/>
        </w:rPr>
      </w:pPr>
    </w:p>
    <w:p w:rsidR="00772AC9" w:rsidRPr="00772AC9" w:rsidRDefault="00772AC9" w:rsidP="006F2D10">
      <w:pPr>
        <w:ind w:firstLine="284"/>
        <w:jc w:val="both"/>
        <w:rPr>
          <w:sz w:val="28"/>
          <w:szCs w:val="28"/>
        </w:rPr>
      </w:pPr>
      <w:r w:rsidRPr="00772AC9">
        <w:rPr>
          <w:sz w:val="28"/>
          <w:szCs w:val="28"/>
        </w:rPr>
        <w:t>Сведения о показателях муниципальной программы Большесальского сельского поселения «Муниципальная политика», подпрограмм муниципальной программы и их значениях приведены в приложении №1.</w:t>
      </w:r>
    </w:p>
    <w:p w:rsidR="00772AC9" w:rsidRDefault="00772AC9" w:rsidP="00772AC9">
      <w:pPr>
        <w:ind w:firstLine="284"/>
        <w:jc w:val="both"/>
        <w:rPr>
          <w:sz w:val="28"/>
          <w:szCs w:val="28"/>
        </w:rPr>
      </w:pPr>
      <w:r w:rsidRPr="00772AC9">
        <w:rPr>
          <w:sz w:val="28"/>
          <w:szCs w:val="28"/>
        </w:rPr>
        <w:t>Перечень подпрограмм, основных мероприятий муниципальной программы Большесальского сельского поселения «Муниципальная политика» приведен в приложении №2.</w:t>
      </w:r>
    </w:p>
    <w:p w:rsidR="00772AC9" w:rsidRDefault="00772AC9" w:rsidP="00772AC9">
      <w:pPr>
        <w:ind w:firstLine="284"/>
        <w:jc w:val="both"/>
        <w:rPr>
          <w:sz w:val="28"/>
          <w:szCs w:val="28"/>
        </w:rPr>
      </w:pPr>
      <w:r w:rsidRPr="00772AC9">
        <w:rPr>
          <w:sz w:val="28"/>
          <w:szCs w:val="28"/>
        </w:rPr>
        <w:t>Расходы бюджета поселения на реализацию муниципальной программы приведены в приложении №3.</w:t>
      </w:r>
    </w:p>
    <w:p w:rsidR="00772AC9" w:rsidRPr="00772AC9" w:rsidRDefault="00772AC9" w:rsidP="00772AC9">
      <w:pPr>
        <w:ind w:firstLine="284"/>
        <w:rPr>
          <w:sz w:val="28"/>
          <w:szCs w:val="28"/>
        </w:rPr>
      </w:pPr>
      <w:r w:rsidRPr="00772AC9">
        <w:rPr>
          <w:sz w:val="28"/>
          <w:szCs w:val="28"/>
        </w:rPr>
        <w:t>Расходы на реализацию муниципальной программы приведены в приложении №4.</w:t>
      </w:r>
    </w:p>
    <w:p w:rsidR="00F550E1" w:rsidRPr="00772AC9" w:rsidRDefault="00F550E1" w:rsidP="00772AC9">
      <w:pPr>
        <w:rPr>
          <w:sz w:val="28"/>
          <w:szCs w:val="28"/>
        </w:rPr>
        <w:sectPr w:rsidR="00F550E1" w:rsidRPr="00772AC9" w:rsidSect="002657A4">
          <w:pgSz w:w="11906" w:h="16838"/>
          <w:pgMar w:top="709" w:right="850" w:bottom="284" w:left="851" w:header="708" w:footer="708" w:gutter="0"/>
          <w:cols w:space="720"/>
        </w:sectPr>
      </w:pPr>
    </w:p>
    <w:p w:rsidR="00623EDE" w:rsidRPr="005254C0" w:rsidRDefault="00623EDE" w:rsidP="00623EDE">
      <w:pPr>
        <w:jc w:val="right"/>
        <w:rPr>
          <w:lang w:eastAsia="ar-SA"/>
        </w:rPr>
      </w:pPr>
      <w:r w:rsidRPr="005254C0">
        <w:rPr>
          <w:lang w:eastAsia="ar-SA"/>
        </w:rPr>
        <w:lastRenderedPageBreak/>
        <w:t xml:space="preserve">                                                                                                                                            Приложение № 1</w:t>
      </w:r>
    </w:p>
    <w:p w:rsidR="00623EDE" w:rsidRPr="005254C0" w:rsidRDefault="00623EDE" w:rsidP="00623EDE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 xml:space="preserve">к муниципальной программе </w:t>
      </w:r>
      <w:r w:rsidRPr="00CF25B4"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</w:t>
      </w:r>
    </w:p>
    <w:p w:rsidR="00623EDE" w:rsidRPr="005254C0" w:rsidRDefault="00623EDE" w:rsidP="00623EDE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>«</w:t>
      </w:r>
      <w:r w:rsidRPr="00623EDE">
        <w:rPr>
          <w:lang w:eastAsia="ar-SA"/>
        </w:rPr>
        <w:t>Муниципальная политика»</w:t>
      </w:r>
    </w:p>
    <w:p w:rsidR="00623EDE" w:rsidRPr="005254C0" w:rsidRDefault="00623EDE" w:rsidP="00623EDE">
      <w:pPr>
        <w:tabs>
          <w:tab w:val="left" w:pos="10915"/>
        </w:tabs>
        <w:autoSpaceDE w:val="0"/>
        <w:autoSpaceDN w:val="0"/>
        <w:adjustRightInd w:val="0"/>
        <w:spacing w:line="228" w:lineRule="auto"/>
        <w:jc w:val="center"/>
        <w:rPr>
          <w:kern w:val="2"/>
          <w:lang w:eastAsia="ar-SA"/>
        </w:rPr>
      </w:pPr>
      <w:bookmarkStart w:id="0" w:name="Par676"/>
      <w:bookmarkStart w:id="1" w:name="Par400"/>
      <w:bookmarkStart w:id="2" w:name="Par450"/>
      <w:bookmarkEnd w:id="0"/>
      <w:bookmarkEnd w:id="1"/>
      <w:bookmarkEnd w:id="2"/>
      <w:r w:rsidRPr="005254C0">
        <w:rPr>
          <w:kern w:val="2"/>
          <w:lang w:eastAsia="ar-SA"/>
        </w:rPr>
        <w:t>СВЕДЕНИЯ</w:t>
      </w:r>
    </w:p>
    <w:p w:rsidR="00623EDE" w:rsidRPr="005254C0" w:rsidRDefault="00623EDE" w:rsidP="00623EDE">
      <w:pPr>
        <w:tabs>
          <w:tab w:val="left" w:pos="10915"/>
        </w:tabs>
        <w:autoSpaceDE w:val="0"/>
        <w:autoSpaceDN w:val="0"/>
        <w:adjustRightInd w:val="0"/>
        <w:spacing w:line="228" w:lineRule="auto"/>
        <w:jc w:val="center"/>
        <w:rPr>
          <w:kern w:val="2"/>
          <w:lang w:eastAsia="ar-SA"/>
        </w:rPr>
      </w:pPr>
      <w:r w:rsidRPr="005254C0">
        <w:rPr>
          <w:kern w:val="2"/>
          <w:lang w:eastAsia="ar-SA"/>
        </w:rPr>
        <w:t>о показателях муниципальной программы Большесальского сельского поселения</w:t>
      </w:r>
    </w:p>
    <w:p w:rsidR="00623EDE" w:rsidRPr="005254C0" w:rsidRDefault="00623EDE" w:rsidP="00623EDE">
      <w:pPr>
        <w:tabs>
          <w:tab w:val="left" w:pos="10915"/>
        </w:tabs>
        <w:autoSpaceDE w:val="0"/>
        <w:autoSpaceDN w:val="0"/>
        <w:adjustRightInd w:val="0"/>
        <w:spacing w:line="228" w:lineRule="auto"/>
        <w:jc w:val="center"/>
        <w:rPr>
          <w:kern w:val="2"/>
          <w:lang w:eastAsia="ar-SA"/>
        </w:rPr>
      </w:pPr>
      <w:r w:rsidRPr="005254C0">
        <w:rPr>
          <w:kern w:val="2"/>
          <w:lang w:eastAsia="ar-SA"/>
        </w:rPr>
        <w:t>«</w:t>
      </w:r>
      <w:r w:rsidRPr="00623EDE">
        <w:rPr>
          <w:lang w:eastAsia="ar-SA"/>
        </w:rPr>
        <w:t>«Муниципальная политика»»</w:t>
      </w:r>
      <w:r w:rsidRPr="005254C0">
        <w:rPr>
          <w:kern w:val="2"/>
          <w:lang w:eastAsia="ar-SA"/>
        </w:rPr>
        <w:t>, подпрограмм муниципальной программы и их значениях</w:t>
      </w: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827"/>
        <w:gridCol w:w="1016"/>
        <w:gridCol w:w="1037"/>
        <w:gridCol w:w="742"/>
        <w:gridCol w:w="745"/>
        <w:gridCol w:w="698"/>
        <w:gridCol w:w="699"/>
        <w:gridCol w:w="698"/>
        <w:gridCol w:w="698"/>
        <w:gridCol w:w="698"/>
        <w:gridCol w:w="699"/>
        <w:gridCol w:w="669"/>
        <w:gridCol w:w="728"/>
        <w:gridCol w:w="724"/>
        <w:gridCol w:w="674"/>
        <w:gridCol w:w="999"/>
        <w:gridCol w:w="791"/>
      </w:tblGrid>
      <w:tr w:rsidR="00623EDE" w:rsidRPr="005254C0" w:rsidTr="00623EDE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 xml:space="preserve">№ </w:t>
            </w:r>
          </w:p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п/п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 xml:space="preserve">Номер и наименование </w:t>
            </w:r>
          </w:p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 xml:space="preserve">показателя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Вид показателя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Единица изме</w:t>
            </w:r>
            <w:r w:rsidRPr="005254C0">
              <w:rPr>
                <w:kern w:val="2"/>
                <w:lang w:eastAsia="en-US"/>
              </w:rPr>
              <w:softHyphen/>
              <w:t>рения</w:t>
            </w:r>
          </w:p>
        </w:tc>
        <w:tc>
          <w:tcPr>
            <w:tcW w:w="102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Значение показателей</w:t>
            </w:r>
          </w:p>
        </w:tc>
      </w:tr>
      <w:tr w:rsidR="00623EDE" w:rsidRPr="005254C0" w:rsidTr="00623EDE">
        <w:trPr>
          <w:tblHeader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2018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2019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2029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2030</w:t>
            </w:r>
          </w:p>
        </w:tc>
      </w:tr>
      <w:tr w:rsidR="00623EDE" w:rsidRPr="005254C0" w:rsidTr="002F3EF4">
        <w:trPr>
          <w:tblHeader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15142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 w:rsidRPr="00623EDE">
              <w:rPr>
                <w:kern w:val="2"/>
                <w:lang w:eastAsia="en-US"/>
              </w:rPr>
              <w:t xml:space="preserve">Подпрограмма </w:t>
            </w:r>
            <w:r>
              <w:rPr>
                <w:kern w:val="2"/>
                <w:lang w:eastAsia="en-US"/>
              </w:rPr>
              <w:t xml:space="preserve">1 </w:t>
            </w:r>
            <w:r w:rsidRPr="00623EDE">
              <w:rPr>
                <w:kern w:val="2"/>
                <w:lang w:eastAsia="en-US"/>
              </w:rPr>
              <w:t>«Совершенствование правовой и методической основы муниципальной службы»</w:t>
            </w:r>
          </w:p>
        </w:tc>
      </w:tr>
      <w:tr w:rsidR="00623EDE" w:rsidRPr="005254C0" w:rsidTr="0068239D">
        <w:trPr>
          <w:tblHeader/>
        </w:trPr>
        <w:tc>
          <w:tcPr>
            <w:tcW w:w="56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1</w:t>
            </w:r>
          </w:p>
        </w:tc>
        <w:tc>
          <w:tcPr>
            <w:tcW w:w="2827" w:type="dxa"/>
          </w:tcPr>
          <w:p w:rsidR="00623EDE" w:rsidRPr="006511AE" w:rsidRDefault="00623EDE" w:rsidP="00623EDE">
            <w:pPr>
              <w:rPr>
                <w:color w:val="000000"/>
              </w:rPr>
            </w:pPr>
            <w:r w:rsidRPr="006511AE">
              <w:t>Доля необходимых муниципальных правовых актов, регулирующих вопросы муниципальной службы</w:t>
            </w:r>
          </w:p>
        </w:tc>
        <w:tc>
          <w:tcPr>
            <w:tcW w:w="1016" w:type="dxa"/>
          </w:tcPr>
          <w:p w:rsidR="00623EDE" w:rsidRPr="005254C0" w:rsidRDefault="00623EDE" w:rsidP="00623EDE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37" w:type="dxa"/>
          </w:tcPr>
          <w:p w:rsidR="00623EDE" w:rsidRPr="005254C0" w:rsidRDefault="00623EDE" w:rsidP="00623EDE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>
              <w:rPr>
                <w:lang w:eastAsia="ar-SA"/>
              </w:rPr>
              <w:t>процент</w:t>
            </w:r>
          </w:p>
        </w:tc>
        <w:tc>
          <w:tcPr>
            <w:tcW w:w="742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4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6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2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24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74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9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91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</w:tr>
      <w:tr w:rsidR="00623EDE" w:rsidRPr="005254C0" w:rsidTr="003151A4">
        <w:trPr>
          <w:tblHeader/>
        </w:trPr>
        <w:tc>
          <w:tcPr>
            <w:tcW w:w="56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2</w:t>
            </w:r>
          </w:p>
        </w:tc>
        <w:tc>
          <w:tcPr>
            <w:tcW w:w="2827" w:type="dxa"/>
          </w:tcPr>
          <w:p w:rsidR="00623EDE" w:rsidRPr="006511AE" w:rsidRDefault="00623EDE" w:rsidP="00623EDE">
            <w:pPr>
              <w:rPr>
                <w:color w:val="000000"/>
              </w:rPr>
            </w:pPr>
            <w:r w:rsidRPr="006511AE">
              <w:t>Доля вакантных должностей муниципальной службы, замещаемых из кадрового резерва</w:t>
            </w:r>
          </w:p>
        </w:tc>
        <w:tc>
          <w:tcPr>
            <w:tcW w:w="1016" w:type="dxa"/>
          </w:tcPr>
          <w:p w:rsidR="00623EDE" w:rsidRPr="005254C0" w:rsidRDefault="00623EDE" w:rsidP="00623EDE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37" w:type="dxa"/>
          </w:tcPr>
          <w:p w:rsidR="00623EDE" w:rsidRPr="005254C0" w:rsidRDefault="00623EDE" w:rsidP="00623EDE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>
              <w:rPr>
                <w:lang w:eastAsia="ar-SA"/>
              </w:rPr>
              <w:t>процент</w:t>
            </w:r>
          </w:p>
        </w:tc>
        <w:tc>
          <w:tcPr>
            <w:tcW w:w="742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4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6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2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24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74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9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91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</w:tr>
      <w:tr w:rsidR="00623EDE" w:rsidRPr="005254C0" w:rsidTr="003151A4">
        <w:trPr>
          <w:tblHeader/>
        </w:trPr>
        <w:tc>
          <w:tcPr>
            <w:tcW w:w="56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3</w:t>
            </w:r>
          </w:p>
        </w:tc>
        <w:tc>
          <w:tcPr>
            <w:tcW w:w="2827" w:type="dxa"/>
          </w:tcPr>
          <w:p w:rsidR="00623EDE" w:rsidRPr="006511AE" w:rsidRDefault="00623EDE" w:rsidP="00623EDE">
            <w:pPr>
              <w:rPr>
                <w:color w:val="000000"/>
              </w:rPr>
            </w:pPr>
            <w:r w:rsidRPr="006511AE">
              <w:t>Доля вакантных должностей муниципальной службы, замещаемых на основе конкурса</w:t>
            </w:r>
          </w:p>
        </w:tc>
        <w:tc>
          <w:tcPr>
            <w:tcW w:w="1016" w:type="dxa"/>
          </w:tcPr>
          <w:p w:rsidR="00623EDE" w:rsidRPr="005254C0" w:rsidRDefault="00623EDE" w:rsidP="00623EDE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37" w:type="dxa"/>
          </w:tcPr>
          <w:p w:rsidR="00623EDE" w:rsidRPr="005254C0" w:rsidRDefault="00623EDE" w:rsidP="00623EDE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>
              <w:rPr>
                <w:lang w:eastAsia="ar-SA"/>
              </w:rPr>
              <w:t>процент</w:t>
            </w:r>
          </w:p>
        </w:tc>
        <w:tc>
          <w:tcPr>
            <w:tcW w:w="742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4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6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2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24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674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9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  <w:tc>
          <w:tcPr>
            <w:tcW w:w="791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0</w:t>
            </w:r>
          </w:p>
        </w:tc>
      </w:tr>
      <w:tr w:rsidR="00623EDE" w:rsidRPr="005254C0" w:rsidTr="00C73B5F">
        <w:trPr>
          <w:tblHeader/>
        </w:trPr>
        <w:tc>
          <w:tcPr>
            <w:tcW w:w="56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</w:p>
        </w:tc>
        <w:tc>
          <w:tcPr>
            <w:tcW w:w="15142" w:type="dxa"/>
            <w:gridSpan w:val="17"/>
          </w:tcPr>
          <w:p w:rsidR="00623EDE" w:rsidRPr="006511AE" w:rsidRDefault="00623EDE" w:rsidP="00623EDE">
            <w:pPr>
              <w:jc w:val="center"/>
              <w:rPr>
                <w:color w:val="000000"/>
              </w:rPr>
            </w:pPr>
            <w:r w:rsidRPr="00623EDE"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 xml:space="preserve">2 </w:t>
            </w:r>
            <w:r w:rsidRPr="00623EDE">
              <w:rPr>
                <w:color w:val="000000"/>
              </w:rPr>
              <w:t>«Совершенствование уровня профессионального образования лиц, занятых в системе местного самоуправления»</w:t>
            </w:r>
          </w:p>
        </w:tc>
      </w:tr>
      <w:tr w:rsidR="00623EDE" w:rsidRPr="005254C0" w:rsidTr="00F921CE">
        <w:trPr>
          <w:tblHeader/>
        </w:trPr>
        <w:tc>
          <w:tcPr>
            <w:tcW w:w="56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4</w:t>
            </w:r>
          </w:p>
        </w:tc>
        <w:tc>
          <w:tcPr>
            <w:tcW w:w="2827" w:type="dxa"/>
          </w:tcPr>
          <w:p w:rsidR="00623EDE" w:rsidRPr="006511AE" w:rsidRDefault="00623EDE" w:rsidP="00623EDE">
            <w:pPr>
              <w:rPr>
                <w:color w:val="000000"/>
              </w:rPr>
            </w:pPr>
            <w:r w:rsidRPr="006511AE">
              <w:t>Доля муниципальных служащих, прошедших обучение</w:t>
            </w:r>
          </w:p>
        </w:tc>
        <w:tc>
          <w:tcPr>
            <w:tcW w:w="1016" w:type="dxa"/>
          </w:tcPr>
          <w:p w:rsidR="00623EDE" w:rsidRPr="005254C0" w:rsidRDefault="00623EDE" w:rsidP="00623EDE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37" w:type="dxa"/>
          </w:tcPr>
          <w:p w:rsidR="00623EDE" w:rsidRPr="005254C0" w:rsidRDefault="00623EDE" w:rsidP="00623EDE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>
              <w:rPr>
                <w:lang w:eastAsia="ar-SA"/>
              </w:rPr>
              <w:t>процент</w:t>
            </w:r>
          </w:p>
        </w:tc>
        <w:tc>
          <w:tcPr>
            <w:tcW w:w="742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45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6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28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24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674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999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  <w:tc>
          <w:tcPr>
            <w:tcW w:w="791" w:type="dxa"/>
          </w:tcPr>
          <w:p w:rsidR="00623EDE" w:rsidRPr="006511AE" w:rsidRDefault="00623EDE" w:rsidP="00623EDE">
            <w:pPr>
              <w:jc w:val="both"/>
              <w:rPr>
                <w:color w:val="000000"/>
              </w:rPr>
            </w:pPr>
            <w:r w:rsidRPr="006511AE">
              <w:t>100</w:t>
            </w:r>
          </w:p>
        </w:tc>
      </w:tr>
      <w:tr w:rsidR="00B33F28" w:rsidRPr="005254C0" w:rsidTr="007A7395">
        <w:trPr>
          <w:tblHeader/>
        </w:trPr>
        <w:tc>
          <w:tcPr>
            <w:tcW w:w="565" w:type="dxa"/>
          </w:tcPr>
          <w:p w:rsidR="00B33F28" w:rsidRPr="006511AE" w:rsidRDefault="00B33F28" w:rsidP="00B33F28">
            <w:pPr>
              <w:jc w:val="both"/>
              <w:rPr>
                <w:color w:val="000000"/>
              </w:rPr>
            </w:pPr>
            <w:r w:rsidRPr="006511AE">
              <w:rPr>
                <w:color w:val="000000"/>
              </w:rPr>
              <w:t>5</w:t>
            </w:r>
          </w:p>
        </w:tc>
        <w:tc>
          <w:tcPr>
            <w:tcW w:w="2827" w:type="dxa"/>
          </w:tcPr>
          <w:p w:rsidR="00B33F28" w:rsidRPr="006511AE" w:rsidRDefault="00B33F28" w:rsidP="00B33F28">
            <w:pPr>
              <w:rPr>
                <w:color w:val="000000"/>
              </w:rPr>
            </w:pPr>
            <w:r w:rsidRPr="006511AE">
              <w:t>Доля специалистов, имеющих стаж муниципальной службы более 3 лет</w:t>
            </w:r>
          </w:p>
        </w:tc>
        <w:tc>
          <w:tcPr>
            <w:tcW w:w="1016" w:type="dxa"/>
          </w:tcPr>
          <w:p w:rsidR="00B33F28" w:rsidRPr="005254C0" w:rsidRDefault="00B33F28" w:rsidP="00B33F28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5254C0">
              <w:rPr>
                <w:kern w:val="2"/>
                <w:lang w:eastAsia="en-US"/>
              </w:rPr>
              <w:t>ведомст</w:t>
            </w:r>
            <w:r w:rsidRPr="005254C0">
              <w:rPr>
                <w:kern w:val="2"/>
                <w:lang w:eastAsia="en-US"/>
              </w:rPr>
              <w:softHyphen/>
              <w:t>венный</w:t>
            </w:r>
          </w:p>
        </w:tc>
        <w:tc>
          <w:tcPr>
            <w:tcW w:w="1037" w:type="dxa"/>
          </w:tcPr>
          <w:p w:rsidR="00B33F28" w:rsidRPr="005254C0" w:rsidRDefault="00B33F28" w:rsidP="00B33F28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>
              <w:rPr>
                <w:lang w:eastAsia="ar-SA"/>
              </w:rPr>
              <w:t>процент</w:t>
            </w:r>
          </w:p>
        </w:tc>
        <w:tc>
          <w:tcPr>
            <w:tcW w:w="742" w:type="dxa"/>
          </w:tcPr>
          <w:p w:rsidR="00B33F28" w:rsidRPr="006511AE" w:rsidRDefault="00B33F28" w:rsidP="00B33F28">
            <w:pPr>
              <w:jc w:val="both"/>
              <w:rPr>
                <w:color w:val="000000"/>
              </w:rPr>
            </w:pPr>
            <w:r>
              <w:t>70</w:t>
            </w:r>
          </w:p>
        </w:tc>
        <w:tc>
          <w:tcPr>
            <w:tcW w:w="745" w:type="dxa"/>
          </w:tcPr>
          <w:p w:rsidR="00B33F28" w:rsidRPr="006511AE" w:rsidRDefault="00B33F28" w:rsidP="00B33F28">
            <w:pPr>
              <w:jc w:val="both"/>
              <w:rPr>
                <w:color w:val="000000"/>
              </w:rPr>
            </w:pPr>
            <w:r>
              <w:t>7</w:t>
            </w:r>
            <w:r w:rsidRPr="006511AE">
              <w:t>0</w:t>
            </w:r>
          </w:p>
        </w:tc>
        <w:tc>
          <w:tcPr>
            <w:tcW w:w="698" w:type="dxa"/>
          </w:tcPr>
          <w:p w:rsidR="00B33F28" w:rsidRPr="006511AE" w:rsidRDefault="00B33F28" w:rsidP="00B33F28">
            <w:pPr>
              <w:jc w:val="both"/>
              <w:rPr>
                <w:color w:val="000000"/>
              </w:rPr>
            </w:pPr>
            <w:r>
              <w:t>8</w:t>
            </w:r>
            <w:r w:rsidRPr="006511AE">
              <w:t>0</w:t>
            </w:r>
          </w:p>
        </w:tc>
        <w:tc>
          <w:tcPr>
            <w:tcW w:w="699" w:type="dxa"/>
          </w:tcPr>
          <w:p w:rsidR="00B33F28" w:rsidRPr="006511AE" w:rsidRDefault="00B33F28" w:rsidP="00B33F28">
            <w:pPr>
              <w:jc w:val="both"/>
              <w:rPr>
                <w:color w:val="000000"/>
              </w:rPr>
            </w:pPr>
            <w:r>
              <w:t>9</w:t>
            </w:r>
            <w:r w:rsidRPr="006511AE"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Pr="005254C0" w:rsidRDefault="00B33F28" w:rsidP="00B33F28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Pr="005254C0" w:rsidRDefault="00B33F28" w:rsidP="00B33F28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Pr="005254C0" w:rsidRDefault="00B33F28" w:rsidP="00B33F28">
            <w:pPr>
              <w:tabs>
                <w:tab w:val="left" w:pos="10915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Default="00B33F28" w:rsidP="00B33F28">
            <w:pPr>
              <w:jc w:val="center"/>
            </w:pPr>
            <w:r w:rsidRPr="004B2FEB">
              <w:rPr>
                <w:kern w:val="2"/>
                <w:lang w:eastAsia="en-US"/>
              </w:rPr>
              <w:t>95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Default="00B33F28" w:rsidP="00B33F28">
            <w:pPr>
              <w:jc w:val="center"/>
            </w:pPr>
            <w:r w:rsidRPr="004B2FEB">
              <w:rPr>
                <w:kern w:val="2"/>
                <w:lang w:eastAsia="en-US"/>
              </w:rPr>
              <w:t>95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Default="00B33F28" w:rsidP="00B33F28">
            <w:pPr>
              <w:jc w:val="center"/>
            </w:pPr>
            <w:r w:rsidRPr="004B2FEB">
              <w:rPr>
                <w:kern w:val="2"/>
                <w:lang w:eastAsia="en-US"/>
              </w:rPr>
              <w:t>95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Default="00B33F28" w:rsidP="00B33F28">
            <w:pPr>
              <w:jc w:val="center"/>
            </w:pPr>
            <w:r w:rsidRPr="004B2FEB">
              <w:rPr>
                <w:kern w:val="2"/>
                <w:lang w:eastAsia="en-US"/>
              </w:rPr>
              <w:t>95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Default="00B33F28" w:rsidP="00B33F28">
            <w:pPr>
              <w:jc w:val="center"/>
            </w:pPr>
            <w:r w:rsidRPr="004B2FEB">
              <w:rPr>
                <w:kern w:val="2"/>
                <w:lang w:eastAsia="en-US"/>
              </w:rPr>
              <w:t>95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Default="00B33F28" w:rsidP="00B33F28">
            <w:pPr>
              <w:jc w:val="center"/>
            </w:pPr>
            <w:r w:rsidRPr="004B2FEB">
              <w:rPr>
                <w:kern w:val="2"/>
                <w:lang w:eastAsia="en-US"/>
              </w:rPr>
              <w:t>95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8" w:rsidRDefault="00B33F28" w:rsidP="00B33F28">
            <w:pPr>
              <w:jc w:val="center"/>
            </w:pPr>
            <w:r w:rsidRPr="004B2FEB">
              <w:rPr>
                <w:kern w:val="2"/>
                <w:lang w:eastAsia="en-US"/>
              </w:rPr>
              <w:t>95</w:t>
            </w:r>
          </w:p>
        </w:tc>
      </w:tr>
    </w:tbl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Pr="005254C0" w:rsidRDefault="00623EDE" w:rsidP="00623EDE">
      <w:pPr>
        <w:jc w:val="right"/>
        <w:rPr>
          <w:lang w:eastAsia="ar-SA"/>
        </w:rPr>
      </w:pPr>
      <w:r w:rsidRPr="005254C0">
        <w:rPr>
          <w:lang w:eastAsia="ar-SA"/>
        </w:rPr>
        <w:t>Приложение № 2</w:t>
      </w:r>
    </w:p>
    <w:p w:rsidR="00623EDE" w:rsidRPr="005254C0" w:rsidRDefault="00623EDE" w:rsidP="00623EDE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 xml:space="preserve">к муниципальной программе </w:t>
      </w:r>
      <w:r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</w:t>
      </w:r>
    </w:p>
    <w:p w:rsidR="00623EDE" w:rsidRPr="005254C0" w:rsidRDefault="00623EDE" w:rsidP="00623EDE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>«</w:t>
      </w:r>
      <w:r w:rsidRPr="00623EDE">
        <w:rPr>
          <w:lang w:eastAsia="ar-SA"/>
        </w:rPr>
        <w:t>Муниципальная политика</w:t>
      </w:r>
      <w:r w:rsidRPr="005254C0">
        <w:rPr>
          <w:lang w:eastAsia="ar-SA"/>
        </w:rPr>
        <w:t>»</w:t>
      </w:r>
    </w:p>
    <w:p w:rsidR="00623EDE" w:rsidRPr="005254C0" w:rsidRDefault="00623EDE" w:rsidP="00623EDE">
      <w:pPr>
        <w:autoSpaceDE w:val="0"/>
        <w:autoSpaceDN w:val="0"/>
        <w:adjustRightInd w:val="0"/>
        <w:jc w:val="right"/>
        <w:rPr>
          <w:lang w:eastAsia="ar-SA"/>
        </w:rPr>
      </w:pPr>
    </w:p>
    <w:p w:rsidR="00623EDE" w:rsidRPr="005254C0" w:rsidRDefault="00623EDE" w:rsidP="00623EDE">
      <w:pPr>
        <w:widowControl w:val="0"/>
        <w:autoSpaceDE w:val="0"/>
        <w:autoSpaceDN w:val="0"/>
        <w:adjustRightInd w:val="0"/>
        <w:jc w:val="center"/>
        <w:rPr>
          <w:lang w:eastAsia="ar-SA"/>
        </w:rPr>
      </w:pPr>
      <w:r w:rsidRPr="005254C0">
        <w:rPr>
          <w:lang w:eastAsia="ar-SA"/>
        </w:rPr>
        <w:t>ПЕРЕЧЕНЬ</w:t>
      </w:r>
    </w:p>
    <w:p w:rsidR="00623EDE" w:rsidRPr="005254C0" w:rsidRDefault="00623EDE" w:rsidP="00623EDE">
      <w:pPr>
        <w:widowControl w:val="0"/>
        <w:autoSpaceDE w:val="0"/>
        <w:autoSpaceDN w:val="0"/>
        <w:adjustRightInd w:val="0"/>
        <w:jc w:val="center"/>
        <w:rPr>
          <w:lang w:eastAsia="ar-SA"/>
        </w:rPr>
      </w:pPr>
      <w:bookmarkStart w:id="3" w:name="Par487"/>
      <w:bookmarkEnd w:id="3"/>
      <w:r w:rsidRPr="005254C0">
        <w:rPr>
          <w:lang w:eastAsia="ar-SA"/>
        </w:rPr>
        <w:t xml:space="preserve">подпрограмм, основных мероприятий муниципальной программы </w:t>
      </w:r>
      <w:r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 «</w:t>
      </w:r>
      <w:r w:rsidRPr="00623EDE">
        <w:rPr>
          <w:lang w:eastAsia="ar-SA"/>
        </w:rPr>
        <w:t>Муниципальная политика</w:t>
      </w:r>
      <w:r w:rsidRPr="005254C0">
        <w:rPr>
          <w:lang w:eastAsia="ar-SA"/>
        </w:rPr>
        <w:t>»</w:t>
      </w:r>
    </w:p>
    <w:tbl>
      <w:tblPr>
        <w:tblW w:w="155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444"/>
        <w:gridCol w:w="1843"/>
        <w:gridCol w:w="1276"/>
        <w:gridCol w:w="1417"/>
        <w:gridCol w:w="3261"/>
        <w:gridCol w:w="2046"/>
        <w:gridCol w:w="1702"/>
      </w:tblGrid>
      <w:tr w:rsidR="00623EDE" w:rsidRPr="005254C0" w:rsidTr="001539CF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№ </w:t>
            </w:r>
            <w:r w:rsidRPr="005254C0">
              <w:br/>
              <w:t>п/п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Номер и наименование    </w:t>
            </w:r>
            <w:r w:rsidRPr="005254C0">
              <w:br/>
              <w:t>основного мероприятия, приоритетного основного мероприятия, мероприятия ведомственной целевой программы &lt;1&gt;</w:t>
            </w:r>
          </w:p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Соисполнитель, участник, ответственный за исполнение основного мероприятия, приоритетного основного мероприятия, мероприятия ведомственной целевой программы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Срок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Ожидаемый  результат  (краткое описание)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Последствия нереализации основного  мероприятия, приоритетного основного мероприятия, мероприятия ведомственной целевой программы </w:t>
            </w:r>
          </w:p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Связь с     </w:t>
            </w:r>
            <w:r w:rsidRPr="005254C0">
              <w:br/>
              <w:t xml:space="preserve">показателями   муниципальной </w:t>
            </w:r>
            <w:r w:rsidRPr="005254C0">
              <w:br/>
              <w:t xml:space="preserve">программы </w:t>
            </w:r>
            <w:r w:rsidRPr="005254C0">
              <w:br/>
              <w:t>(подпрограммы)</w:t>
            </w:r>
          </w:p>
        </w:tc>
      </w:tr>
      <w:tr w:rsidR="00623EDE" w:rsidRPr="005254C0" w:rsidTr="001539CF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начала  </w:t>
            </w:r>
            <w:r w:rsidRPr="005254C0">
              <w:br/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 xml:space="preserve">окончания </w:t>
            </w:r>
            <w:r w:rsidRPr="005254C0">
              <w:br/>
              <w:t>реализации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DE" w:rsidRPr="005254C0" w:rsidRDefault="00623EDE" w:rsidP="0080648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23EDE" w:rsidRPr="005254C0" w:rsidTr="001539C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6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DE" w:rsidRPr="005254C0" w:rsidRDefault="00623EDE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54C0">
              <w:t>8</w:t>
            </w:r>
          </w:p>
        </w:tc>
      </w:tr>
      <w:tr w:rsidR="001539CF" w:rsidRPr="005254C0" w:rsidTr="001539CF">
        <w:trPr>
          <w:tblCellSpacing w:w="5" w:type="nil"/>
        </w:trPr>
        <w:tc>
          <w:tcPr>
            <w:tcW w:w="15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EDE">
              <w:rPr>
                <w:kern w:val="2"/>
                <w:lang w:eastAsia="en-US"/>
              </w:rPr>
              <w:t xml:space="preserve">Подпрограмма </w:t>
            </w:r>
            <w:r>
              <w:rPr>
                <w:kern w:val="2"/>
                <w:lang w:eastAsia="en-US"/>
              </w:rPr>
              <w:t xml:space="preserve">1 </w:t>
            </w:r>
            <w:r w:rsidRPr="00623EDE">
              <w:rPr>
                <w:kern w:val="2"/>
                <w:lang w:eastAsia="en-US"/>
              </w:rPr>
              <w:t>«Совершенствование правовой и методической основы муниципальной службы»</w:t>
            </w:r>
          </w:p>
        </w:tc>
      </w:tr>
      <w:tr w:rsidR="001539CF" w:rsidRPr="005254C0" w:rsidTr="001539CF">
        <w:trPr>
          <w:tblCellSpacing w:w="5" w:type="nil"/>
        </w:trPr>
        <w:tc>
          <w:tcPr>
            <w:tcW w:w="15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623EDE" w:rsidRDefault="001539CF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EDE">
              <w:t>Цель подпрограммы «Повышение уровня информированности населения Большесальского сельского поселения о деятельности органов местного самоуправления»</w:t>
            </w:r>
          </w:p>
        </w:tc>
      </w:tr>
      <w:tr w:rsidR="001539CF" w:rsidRPr="005254C0" w:rsidTr="001539CF">
        <w:trPr>
          <w:tblCellSpacing w:w="5" w:type="nil"/>
        </w:trPr>
        <w:tc>
          <w:tcPr>
            <w:tcW w:w="15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1539CF" w:rsidRDefault="001539CF" w:rsidP="00623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39CF">
              <w:t>Задача 1 подпрограммы 1 «Создание условий для объективного и полного информирования жителей поселения о деятельности органов местного самоуправления»</w:t>
            </w:r>
          </w:p>
        </w:tc>
      </w:tr>
      <w:tr w:rsidR="001539CF" w:rsidRPr="005254C0" w:rsidTr="001539C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C13517" w:rsidRDefault="001539CF" w:rsidP="001539CF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Основное</w:t>
            </w:r>
          </w:p>
          <w:p w:rsidR="001539CF" w:rsidRDefault="001539CF" w:rsidP="001539CF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мероприятие 1.</w:t>
            </w:r>
            <w:r>
              <w:rPr>
                <w:sz w:val="22"/>
                <w:szCs w:val="22"/>
              </w:rPr>
              <w:t>1</w:t>
            </w:r>
          </w:p>
          <w:p w:rsidR="001539CF" w:rsidRPr="00C13517" w:rsidRDefault="001539CF" w:rsidP="001539CF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«Обнародование нормативно-правовых актов Большесальского сельского поселения, проектов правовых актов Большесальского сельского поселения и иных информационных материалов»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Обеспечение открытости и гласности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Ограничение информированности граждан о деятельности органов местного самоуправления. Нарушение требований антикоррупционного законодательства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1-3</w:t>
            </w:r>
          </w:p>
        </w:tc>
      </w:tr>
      <w:tr w:rsidR="001539CF" w:rsidRPr="005254C0" w:rsidTr="00A02252">
        <w:trPr>
          <w:tblCellSpacing w:w="5" w:type="nil"/>
        </w:trPr>
        <w:tc>
          <w:tcPr>
            <w:tcW w:w="15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39CF">
              <w:rPr>
                <w:sz w:val="22"/>
                <w:szCs w:val="22"/>
              </w:rPr>
              <w:lastRenderedPageBreak/>
              <w:t xml:space="preserve">Задача </w:t>
            </w:r>
            <w:r>
              <w:rPr>
                <w:sz w:val="22"/>
                <w:szCs w:val="22"/>
              </w:rPr>
              <w:t>2</w:t>
            </w:r>
            <w:r w:rsidRPr="001539CF">
              <w:rPr>
                <w:sz w:val="22"/>
                <w:szCs w:val="22"/>
              </w:rPr>
              <w:t xml:space="preserve"> подпрограммы 1 Участие муниципального образования «Большесальское сельское поселение» в деятельности Совета муниципальных образований Ростовской области</w:t>
            </w:r>
          </w:p>
        </w:tc>
      </w:tr>
      <w:tr w:rsidR="001539CF" w:rsidRPr="005254C0" w:rsidTr="001539C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Default="001539CF" w:rsidP="001539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Основное мероприятие</w:t>
            </w:r>
            <w:r>
              <w:rPr>
                <w:sz w:val="22"/>
                <w:szCs w:val="22"/>
              </w:rPr>
              <w:t xml:space="preserve"> </w:t>
            </w:r>
            <w:r w:rsidRPr="00C13517">
              <w:rPr>
                <w:sz w:val="22"/>
                <w:szCs w:val="22"/>
              </w:rPr>
              <w:t>1.2</w:t>
            </w:r>
          </w:p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</w:pPr>
            <w:r w:rsidRPr="00C13517">
              <w:rPr>
                <w:color w:val="000000"/>
                <w:sz w:val="22"/>
                <w:szCs w:val="22"/>
              </w:rPr>
              <w:t xml:space="preserve"> «Уплата членского взноса в Совет муниципальных образований Ростовской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Получение методической помощи, повышение информированности об изменении законодательства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методической помощи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539CF" w:rsidRPr="005254C0" w:rsidTr="00DD6B2E">
        <w:trPr>
          <w:tblCellSpacing w:w="5" w:type="nil"/>
        </w:trPr>
        <w:tc>
          <w:tcPr>
            <w:tcW w:w="15589" w:type="dxa"/>
            <w:gridSpan w:val="8"/>
          </w:tcPr>
          <w:p w:rsidR="001539CF" w:rsidRPr="006511AE" w:rsidRDefault="001539CF" w:rsidP="001539CF">
            <w:pPr>
              <w:jc w:val="center"/>
              <w:rPr>
                <w:color w:val="000000"/>
              </w:rPr>
            </w:pPr>
            <w:r w:rsidRPr="00623EDE"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 xml:space="preserve">2 </w:t>
            </w:r>
            <w:r w:rsidRPr="00623EDE">
              <w:rPr>
                <w:color w:val="000000"/>
              </w:rPr>
              <w:t>«Совершенствование уровня профессионального образования лиц, занятых в системе местного самоуправления»</w:t>
            </w:r>
          </w:p>
        </w:tc>
      </w:tr>
      <w:tr w:rsidR="001539CF" w:rsidRPr="005254C0" w:rsidTr="00003E3C">
        <w:trPr>
          <w:tblCellSpacing w:w="5" w:type="nil"/>
        </w:trPr>
        <w:tc>
          <w:tcPr>
            <w:tcW w:w="15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Цель подпрограммы 2 «П</w:t>
            </w:r>
            <w:r w:rsidRPr="001539CF">
              <w:t>овышение качества муниципального управления</w:t>
            </w:r>
            <w:r>
              <w:t>»</w:t>
            </w:r>
          </w:p>
        </w:tc>
      </w:tr>
      <w:tr w:rsidR="001539CF" w:rsidRPr="005254C0" w:rsidTr="00B43AE5">
        <w:trPr>
          <w:tblCellSpacing w:w="5" w:type="nil"/>
        </w:trPr>
        <w:tc>
          <w:tcPr>
            <w:tcW w:w="155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Задача 1 подпрограммы 2 «П</w:t>
            </w:r>
            <w:r w:rsidRPr="001539CF">
              <w:t>овышение эффективности деятельности органов местного самоуправления в Большесальском сельском поселении</w:t>
            </w:r>
            <w:r>
              <w:t>»</w:t>
            </w:r>
          </w:p>
        </w:tc>
      </w:tr>
      <w:tr w:rsidR="001539CF" w:rsidRPr="005254C0" w:rsidTr="001539C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517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2.1. </w:t>
            </w:r>
            <w:r w:rsidRPr="00C13517">
              <w:rPr>
                <w:color w:val="000000"/>
                <w:sz w:val="22"/>
                <w:szCs w:val="22"/>
              </w:rPr>
              <w:t xml:space="preserve"> </w:t>
            </w:r>
            <w:r w:rsidRPr="00C135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</w:t>
            </w:r>
            <w:r w:rsidRPr="00C13517">
              <w:rPr>
                <w:color w:val="000000"/>
                <w:sz w:val="22"/>
                <w:szCs w:val="22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 xml:space="preserve">Администрация </w:t>
            </w:r>
            <w:r>
              <w:rPr>
                <w:kern w:val="2"/>
                <w:lang w:eastAsia="ar-SA"/>
              </w:rPr>
              <w:t>Большесальского</w:t>
            </w:r>
            <w:r w:rsidRPr="005254C0">
              <w:rPr>
                <w:kern w:val="2"/>
                <w:lang w:eastAsia="ar-SA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2019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ar-SA"/>
              </w:rPr>
            </w:pPr>
            <w:r w:rsidRPr="005254C0">
              <w:rPr>
                <w:kern w:val="2"/>
                <w:lang w:eastAsia="ar-SA"/>
              </w:rPr>
              <w:t>2030 год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Повышение профессионального мастерства и эффективности труда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Понижение качества и эффективности труда муниципальных служащих.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CF" w:rsidRPr="005254C0" w:rsidRDefault="001539CF" w:rsidP="001539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</w:tbl>
    <w:p w:rsidR="00623EDE" w:rsidRDefault="00623EDE" w:rsidP="00623EDE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623EDE" w:rsidRDefault="00623EDE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Default="001539CF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Default="001539CF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Default="001539CF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Default="001539CF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Default="001539CF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Default="001539CF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Default="001539CF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Default="001539CF" w:rsidP="00D43310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539CF" w:rsidRPr="005254C0" w:rsidRDefault="001539CF" w:rsidP="001539CF">
      <w:pPr>
        <w:jc w:val="right"/>
        <w:rPr>
          <w:lang w:eastAsia="ar-SA"/>
        </w:rPr>
      </w:pPr>
      <w:r w:rsidRPr="005254C0">
        <w:rPr>
          <w:lang w:eastAsia="ar-SA"/>
        </w:rPr>
        <w:lastRenderedPageBreak/>
        <w:t xml:space="preserve">Приложение № </w:t>
      </w:r>
      <w:r>
        <w:rPr>
          <w:lang w:eastAsia="ar-SA"/>
        </w:rPr>
        <w:t>3</w:t>
      </w:r>
    </w:p>
    <w:p w:rsidR="001539CF" w:rsidRPr="005254C0" w:rsidRDefault="001539CF" w:rsidP="001539CF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 xml:space="preserve">к муниципальной программе </w:t>
      </w:r>
      <w:r>
        <w:rPr>
          <w:lang w:eastAsia="ar-SA"/>
        </w:rPr>
        <w:t>Большесальского</w:t>
      </w:r>
      <w:r w:rsidRPr="005254C0">
        <w:rPr>
          <w:lang w:eastAsia="ar-SA"/>
        </w:rPr>
        <w:t xml:space="preserve"> сельского поселения</w:t>
      </w:r>
    </w:p>
    <w:p w:rsidR="001539CF" w:rsidRPr="005254C0" w:rsidRDefault="001539CF" w:rsidP="001539CF">
      <w:pPr>
        <w:autoSpaceDE w:val="0"/>
        <w:autoSpaceDN w:val="0"/>
        <w:adjustRightInd w:val="0"/>
        <w:ind w:left="10206"/>
        <w:jc w:val="right"/>
        <w:rPr>
          <w:lang w:eastAsia="ar-SA"/>
        </w:rPr>
      </w:pPr>
      <w:r w:rsidRPr="005254C0">
        <w:rPr>
          <w:lang w:eastAsia="ar-SA"/>
        </w:rPr>
        <w:t>«</w:t>
      </w:r>
      <w:r w:rsidRPr="00623EDE">
        <w:rPr>
          <w:lang w:eastAsia="ar-SA"/>
        </w:rPr>
        <w:t>Муниципальная политика</w:t>
      </w:r>
      <w:r w:rsidRPr="005254C0">
        <w:rPr>
          <w:lang w:eastAsia="ar-SA"/>
        </w:rPr>
        <w:t>»</w:t>
      </w:r>
    </w:p>
    <w:p w:rsidR="00D43310" w:rsidRPr="00D43310" w:rsidRDefault="00D43310" w:rsidP="00D43310">
      <w:pPr>
        <w:pStyle w:val="ConsPlusTitle"/>
        <w:widowControl/>
        <w:jc w:val="center"/>
        <w:rPr>
          <w:sz w:val="28"/>
          <w:szCs w:val="28"/>
        </w:rPr>
      </w:pPr>
      <w:r w:rsidRPr="00D43310">
        <w:rPr>
          <w:b w:val="0"/>
          <w:sz w:val="28"/>
          <w:szCs w:val="28"/>
        </w:rPr>
        <w:t>РАСХОДЫ</w:t>
      </w:r>
    </w:p>
    <w:p w:rsidR="00F550E1" w:rsidRPr="007C58C6" w:rsidRDefault="00D43310" w:rsidP="00D43310">
      <w:pPr>
        <w:pStyle w:val="ConsPlusTitle"/>
        <w:widowControl/>
        <w:jc w:val="center"/>
        <w:rPr>
          <w:b w:val="0"/>
          <w:sz w:val="28"/>
          <w:szCs w:val="28"/>
        </w:rPr>
      </w:pPr>
      <w:r w:rsidRPr="00D43310">
        <w:rPr>
          <w:b w:val="0"/>
          <w:sz w:val="28"/>
          <w:szCs w:val="28"/>
        </w:rPr>
        <w:t xml:space="preserve">Бюджета Большесальского сельского поселения Мясниковского района на реализацию муниципальной программы </w:t>
      </w:r>
      <w:r w:rsidR="00F550E1" w:rsidRPr="007C58C6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Муниципальная политика»</w:t>
      </w:r>
      <w:r w:rsidR="00F550E1" w:rsidRPr="007C58C6">
        <w:rPr>
          <w:b w:val="0"/>
          <w:sz w:val="28"/>
          <w:szCs w:val="28"/>
        </w:rPr>
        <w:t xml:space="preserve"> </w:t>
      </w:r>
    </w:p>
    <w:p w:rsidR="00F550E1" w:rsidRPr="007C58C6" w:rsidRDefault="00F550E1" w:rsidP="00F550E1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15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5"/>
        <w:gridCol w:w="539"/>
        <w:gridCol w:w="567"/>
        <w:gridCol w:w="567"/>
        <w:gridCol w:w="567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F550E1" w:rsidRPr="008F08B9" w:rsidTr="001539CF">
        <w:tc>
          <w:tcPr>
            <w:tcW w:w="2263" w:type="dxa"/>
            <w:vMerge w:val="restart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845" w:type="dxa"/>
            <w:vMerge w:val="restart"/>
            <w:hideMark/>
          </w:tcPr>
          <w:p w:rsidR="00F550E1" w:rsidRPr="008F08B9" w:rsidRDefault="00F550E1" w:rsidP="001F02D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8F08B9">
              <w:t xml:space="preserve">Ответственный исполнитель, соисполнители,  </w:t>
            </w:r>
            <w:r w:rsidRPr="008F08B9">
              <w:br/>
              <w:t xml:space="preserve"> участники</w:t>
            </w:r>
          </w:p>
        </w:tc>
        <w:tc>
          <w:tcPr>
            <w:tcW w:w="2240" w:type="dxa"/>
            <w:gridSpan w:val="4"/>
            <w:hideMark/>
          </w:tcPr>
          <w:p w:rsidR="00F550E1" w:rsidRPr="008F08B9" w:rsidRDefault="00F550E1" w:rsidP="001F02D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8F08B9">
              <w:t>Код бюджетной классификации расходов</w:t>
            </w:r>
          </w:p>
        </w:tc>
        <w:tc>
          <w:tcPr>
            <w:tcW w:w="850" w:type="dxa"/>
            <w:vMerge w:val="restart"/>
            <w:hideMark/>
          </w:tcPr>
          <w:p w:rsidR="00F550E1" w:rsidRPr="008F08B9" w:rsidRDefault="00F550E1" w:rsidP="001F02D9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8F08B9">
              <w:rPr>
                <w:lang w:eastAsia="ar-SA"/>
              </w:rPr>
              <w:t>Объём расходов всего (тыс. рублей)</w:t>
            </w:r>
          </w:p>
        </w:tc>
        <w:tc>
          <w:tcPr>
            <w:tcW w:w="8505" w:type="dxa"/>
            <w:gridSpan w:val="12"/>
          </w:tcPr>
          <w:p w:rsidR="00F550E1" w:rsidRPr="008F08B9" w:rsidRDefault="00F550E1" w:rsidP="001F02D9">
            <w:pPr>
              <w:widowControl w:val="0"/>
              <w:suppressAutoHyphens/>
              <w:autoSpaceDE w:val="0"/>
              <w:jc w:val="center"/>
            </w:pPr>
            <w:r w:rsidRPr="008F08B9">
              <w:t xml:space="preserve">в том числе по годам реализации </w:t>
            </w:r>
          </w:p>
          <w:p w:rsidR="00F550E1" w:rsidRPr="008F08B9" w:rsidRDefault="00F550E1" w:rsidP="001F02D9">
            <w:pPr>
              <w:widowControl w:val="0"/>
              <w:suppressAutoHyphens/>
              <w:autoSpaceDE w:val="0"/>
              <w:jc w:val="center"/>
            </w:pPr>
            <w:r w:rsidRPr="008F08B9">
              <w:t>муниципальной программы</w:t>
            </w:r>
          </w:p>
        </w:tc>
      </w:tr>
      <w:tr w:rsidR="00F550E1" w:rsidRPr="008F08B9" w:rsidTr="001539CF">
        <w:tc>
          <w:tcPr>
            <w:tcW w:w="2263" w:type="dxa"/>
            <w:vMerge/>
            <w:vAlign w:val="center"/>
            <w:hideMark/>
          </w:tcPr>
          <w:p w:rsidR="00F550E1" w:rsidRPr="008F08B9" w:rsidRDefault="00F550E1" w:rsidP="001F02D9">
            <w:pPr>
              <w:rPr>
                <w:lang w:eastAsia="ar-SA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:rsidR="00F550E1" w:rsidRPr="008F08B9" w:rsidRDefault="00F550E1" w:rsidP="001F02D9">
            <w:pPr>
              <w:rPr>
                <w:lang w:eastAsia="ar-SA"/>
              </w:rPr>
            </w:pPr>
          </w:p>
        </w:tc>
        <w:tc>
          <w:tcPr>
            <w:tcW w:w="53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F08B9">
              <w:t>ГРБС</w:t>
            </w:r>
          </w:p>
        </w:tc>
        <w:tc>
          <w:tcPr>
            <w:tcW w:w="567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ind w:left="-108"/>
              <w:jc w:val="center"/>
            </w:pPr>
            <w:r w:rsidRPr="008F08B9">
              <w:t>РзПр</w:t>
            </w:r>
          </w:p>
        </w:tc>
        <w:tc>
          <w:tcPr>
            <w:tcW w:w="567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ЦСР</w:t>
            </w:r>
          </w:p>
        </w:tc>
        <w:tc>
          <w:tcPr>
            <w:tcW w:w="567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ВР</w:t>
            </w:r>
          </w:p>
        </w:tc>
        <w:tc>
          <w:tcPr>
            <w:tcW w:w="850" w:type="dxa"/>
            <w:vMerge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2019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2020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2021</w:t>
            </w:r>
          </w:p>
        </w:tc>
        <w:tc>
          <w:tcPr>
            <w:tcW w:w="708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2022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2023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2024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2025</w:t>
            </w: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2026</w:t>
            </w: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2027</w:t>
            </w: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2028</w:t>
            </w: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2029</w:t>
            </w: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2030</w:t>
            </w:r>
          </w:p>
        </w:tc>
      </w:tr>
      <w:tr w:rsidR="00F550E1" w:rsidRPr="008F08B9" w:rsidTr="001539CF">
        <w:tblPrEx>
          <w:tblCellMar>
            <w:left w:w="75" w:type="dxa"/>
            <w:right w:w="75" w:type="dxa"/>
          </w:tblCellMar>
        </w:tblPrEx>
        <w:trPr>
          <w:tblHeader/>
        </w:trPr>
        <w:tc>
          <w:tcPr>
            <w:tcW w:w="2263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1</w:t>
            </w:r>
          </w:p>
        </w:tc>
        <w:tc>
          <w:tcPr>
            <w:tcW w:w="1845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2</w:t>
            </w:r>
          </w:p>
        </w:tc>
        <w:tc>
          <w:tcPr>
            <w:tcW w:w="53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3</w:t>
            </w:r>
          </w:p>
        </w:tc>
        <w:tc>
          <w:tcPr>
            <w:tcW w:w="567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4</w:t>
            </w:r>
          </w:p>
        </w:tc>
        <w:tc>
          <w:tcPr>
            <w:tcW w:w="567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5</w:t>
            </w:r>
          </w:p>
        </w:tc>
        <w:tc>
          <w:tcPr>
            <w:tcW w:w="567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t>6</w:t>
            </w:r>
          </w:p>
        </w:tc>
        <w:tc>
          <w:tcPr>
            <w:tcW w:w="850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7</w:t>
            </w: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8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9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10</w:t>
            </w:r>
          </w:p>
        </w:tc>
        <w:tc>
          <w:tcPr>
            <w:tcW w:w="708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11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12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13</w:t>
            </w:r>
          </w:p>
        </w:tc>
        <w:tc>
          <w:tcPr>
            <w:tcW w:w="709" w:type="dxa"/>
            <w:hideMark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8F08B9">
              <w:rPr>
                <w:spacing w:val="-18"/>
              </w:rPr>
              <w:t>14</w:t>
            </w: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15</w:t>
            </w: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16</w:t>
            </w: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17</w:t>
            </w: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18</w:t>
            </w: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19</w:t>
            </w:r>
          </w:p>
        </w:tc>
      </w:tr>
      <w:tr w:rsidR="00415F22" w:rsidRPr="008F08B9" w:rsidTr="001539CF">
        <w:tblPrEx>
          <w:tblCellMar>
            <w:left w:w="75" w:type="dxa"/>
            <w:right w:w="75" w:type="dxa"/>
          </w:tblCellMar>
        </w:tblPrEx>
        <w:trPr>
          <w:trHeight w:val="540"/>
        </w:trPr>
        <w:tc>
          <w:tcPr>
            <w:tcW w:w="2263" w:type="dxa"/>
            <w:vMerge w:val="restart"/>
            <w:hideMark/>
          </w:tcPr>
          <w:p w:rsidR="00415F22" w:rsidRPr="00C13517" w:rsidRDefault="00415F22" w:rsidP="001F02D9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color w:val="000000"/>
                <w:sz w:val="22"/>
                <w:szCs w:val="22"/>
                <w:lang w:eastAsia="en-US"/>
              </w:rPr>
            </w:pPr>
            <w:r w:rsidRPr="00C13517">
              <w:rPr>
                <w:color w:val="000000"/>
                <w:sz w:val="22"/>
                <w:szCs w:val="22"/>
              </w:rPr>
              <w:t>Муниципальная программа «Муниципальная политика»</w:t>
            </w:r>
          </w:p>
        </w:tc>
        <w:tc>
          <w:tcPr>
            <w:tcW w:w="1845" w:type="dxa"/>
          </w:tcPr>
          <w:p w:rsidR="00415F22" w:rsidRPr="00C13517" w:rsidRDefault="00415F22" w:rsidP="001F02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 xml:space="preserve">всего, </w:t>
            </w:r>
          </w:p>
          <w:p w:rsidR="00415F22" w:rsidRPr="00C13517" w:rsidRDefault="00415F22" w:rsidP="001F02D9">
            <w:pPr>
              <w:widowControl w:val="0"/>
              <w:autoSpaceDE w:val="0"/>
              <w:autoSpaceDN w:val="0"/>
              <w:adjustRightInd w:val="0"/>
              <w:ind w:left="-112" w:right="-102"/>
              <w:jc w:val="center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в том числе:</w:t>
            </w:r>
          </w:p>
        </w:tc>
        <w:tc>
          <w:tcPr>
            <w:tcW w:w="539" w:type="dxa"/>
          </w:tcPr>
          <w:p w:rsidR="00415F22" w:rsidRPr="008F08B9" w:rsidRDefault="00415F22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:rsidR="00415F22" w:rsidRPr="008F08B9" w:rsidRDefault="00415F22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:rsidR="00415F22" w:rsidRPr="008F08B9" w:rsidRDefault="00415F22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:rsidR="00415F22" w:rsidRPr="008F08B9" w:rsidRDefault="00415F22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t>х</w:t>
            </w:r>
          </w:p>
        </w:tc>
        <w:tc>
          <w:tcPr>
            <w:tcW w:w="850" w:type="dxa"/>
            <w:vAlign w:val="center"/>
          </w:tcPr>
          <w:p w:rsidR="00415F22" w:rsidRPr="008F08B9" w:rsidRDefault="00FF7DEE" w:rsidP="001F02D9">
            <w:pPr>
              <w:jc w:val="center"/>
            </w:pPr>
            <w:r>
              <w:t>764,7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70,0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85,0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55,0</w:t>
            </w:r>
          </w:p>
        </w:tc>
        <w:tc>
          <w:tcPr>
            <w:tcW w:w="708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75,0</w:t>
            </w:r>
          </w:p>
        </w:tc>
        <w:tc>
          <w:tcPr>
            <w:tcW w:w="709" w:type="dxa"/>
            <w:vAlign w:val="center"/>
          </w:tcPr>
          <w:p w:rsidR="00415F22" w:rsidRPr="008F08B9" w:rsidRDefault="00B33F28" w:rsidP="001F02D9">
            <w:pPr>
              <w:jc w:val="center"/>
            </w:pPr>
            <w:r>
              <w:t>104,7</w:t>
            </w:r>
          </w:p>
        </w:tc>
        <w:tc>
          <w:tcPr>
            <w:tcW w:w="709" w:type="dxa"/>
            <w:vAlign w:val="center"/>
          </w:tcPr>
          <w:p w:rsidR="00415F22" w:rsidRPr="008F08B9" w:rsidRDefault="00FF7DEE" w:rsidP="001F02D9">
            <w:pPr>
              <w:jc w:val="center"/>
            </w:pPr>
            <w:r>
              <w:t>75,0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50,0</w:t>
            </w:r>
          </w:p>
        </w:tc>
        <w:tc>
          <w:tcPr>
            <w:tcW w:w="708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50,0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50,0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50,0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50,0</w:t>
            </w:r>
          </w:p>
        </w:tc>
        <w:tc>
          <w:tcPr>
            <w:tcW w:w="708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50,0</w:t>
            </w:r>
          </w:p>
        </w:tc>
      </w:tr>
      <w:tr w:rsidR="00F550E1" w:rsidRPr="008F08B9" w:rsidTr="001539CF">
        <w:tblPrEx>
          <w:tblCellMar>
            <w:left w:w="75" w:type="dxa"/>
            <w:right w:w="75" w:type="dxa"/>
          </w:tblCellMar>
        </w:tblPrEx>
        <w:trPr>
          <w:trHeight w:val="262"/>
        </w:trPr>
        <w:tc>
          <w:tcPr>
            <w:tcW w:w="2263" w:type="dxa"/>
            <w:vMerge/>
            <w:hideMark/>
          </w:tcPr>
          <w:p w:rsidR="00F550E1" w:rsidRPr="00C13517" w:rsidRDefault="00F550E1" w:rsidP="001F02D9">
            <w:pPr>
              <w:ind w:left="30" w:hanging="3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45" w:type="dxa"/>
            <w:hideMark/>
          </w:tcPr>
          <w:p w:rsidR="00F550E1" w:rsidRPr="00C13517" w:rsidRDefault="00F550E1" w:rsidP="001F02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ответственный исполнитель муниципальной программы-Администрация Большесальского сельского поселения</w:t>
            </w:r>
          </w:p>
        </w:tc>
        <w:tc>
          <w:tcPr>
            <w:tcW w:w="53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50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</w:p>
        </w:tc>
      </w:tr>
      <w:tr w:rsidR="00415F22" w:rsidRPr="008F08B9" w:rsidTr="001539CF">
        <w:tblPrEx>
          <w:tblCellMar>
            <w:left w:w="75" w:type="dxa"/>
            <w:right w:w="75" w:type="dxa"/>
          </w:tblCellMar>
        </w:tblPrEx>
        <w:trPr>
          <w:trHeight w:val="418"/>
        </w:trPr>
        <w:tc>
          <w:tcPr>
            <w:tcW w:w="2263" w:type="dxa"/>
          </w:tcPr>
          <w:p w:rsidR="00415F22" w:rsidRPr="00C13517" w:rsidRDefault="00415F22" w:rsidP="001F02D9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  <w:lang w:eastAsia="ar-SA"/>
              </w:rPr>
            </w:pPr>
            <w:r w:rsidRPr="00C13517">
              <w:rPr>
                <w:sz w:val="22"/>
                <w:szCs w:val="22"/>
              </w:rPr>
              <w:t>Подпрограмма 1</w:t>
            </w:r>
            <w:r w:rsidRPr="00C13517">
              <w:rPr>
                <w:color w:val="000000"/>
                <w:sz w:val="22"/>
                <w:szCs w:val="22"/>
              </w:rPr>
              <w:t xml:space="preserve"> «Совершенствование правовой и методической основы муниципальной службы»</w:t>
            </w:r>
          </w:p>
        </w:tc>
        <w:tc>
          <w:tcPr>
            <w:tcW w:w="1845" w:type="dxa"/>
          </w:tcPr>
          <w:p w:rsidR="00415F22" w:rsidRPr="00C13517" w:rsidRDefault="00415F22" w:rsidP="001F02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 xml:space="preserve">всего, </w:t>
            </w:r>
          </w:p>
          <w:p w:rsidR="00415F22" w:rsidRPr="00C13517" w:rsidRDefault="00415F22" w:rsidP="001F02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в том числе:</w:t>
            </w:r>
          </w:p>
          <w:p w:rsidR="00415F22" w:rsidRPr="00C13517" w:rsidRDefault="00415F22" w:rsidP="001F02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39" w:type="dxa"/>
          </w:tcPr>
          <w:p w:rsidR="00415F22" w:rsidRPr="008F08B9" w:rsidRDefault="00415F22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:rsidR="00415F22" w:rsidRPr="008F08B9" w:rsidRDefault="00415F22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:rsidR="00415F22" w:rsidRPr="008F08B9" w:rsidRDefault="00415F22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:rsidR="00415F22" w:rsidRPr="008F08B9" w:rsidRDefault="00415F22" w:rsidP="001F02D9">
            <w:pPr>
              <w:widowControl w:val="0"/>
              <w:autoSpaceDE w:val="0"/>
              <w:autoSpaceDN w:val="0"/>
              <w:adjustRightInd w:val="0"/>
              <w:rPr>
                <w:spacing w:val="-18"/>
              </w:rPr>
            </w:pPr>
            <w:r w:rsidRPr="008F08B9">
              <w:t>х</w:t>
            </w:r>
          </w:p>
        </w:tc>
        <w:tc>
          <w:tcPr>
            <w:tcW w:w="850" w:type="dxa"/>
            <w:vAlign w:val="center"/>
          </w:tcPr>
          <w:p w:rsidR="00415F22" w:rsidRPr="008F08B9" w:rsidRDefault="00FF7DEE" w:rsidP="001F02D9">
            <w:pPr>
              <w:jc w:val="center"/>
            </w:pPr>
            <w:r>
              <w:t>473,2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40,0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70,0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40,0</w:t>
            </w:r>
          </w:p>
        </w:tc>
        <w:tc>
          <w:tcPr>
            <w:tcW w:w="708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35,0</w:t>
            </w:r>
          </w:p>
        </w:tc>
        <w:tc>
          <w:tcPr>
            <w:tcW w:w="709" w:type="dxa"/>
            <w:vAlign w:val="center"/>
          </w:tcPr>
          <w:p w:rsidR="00415F22" w:rsidRPr="008F08B9" w:rsidRDefault="00B33F28" w:rsidP="001F02D9">
            <w:pPr>
              <w:jc w:val="center"/>
            </w:pPr>
            <w:r>
              <w:t>43,2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35,0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35,0</w:t>
            </w:r>
          </w:p>
        </w:tc>
        <w:tc>
          <w:tcPr>
            <w:tcW w:w="708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35,0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35,0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35,0</w:t>
            </w:r>
          </w:p>
        </w:tc>
        <w:tc>
          <w:tcPr>
            <w:tcW w:w="709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35,0</w:t>
            </w:r>
          </w:p>
        </w:tc>
        <w:tc>
          <w:tcPr>
            <w:tcW w:w="708" w:type="dxa"/>
            <w:vAlign w:val="center"/>
          </w:tcPr>
          <w:p w:rsidR="00415F22" w:rsidRPr="008F08B9" w:rsidRDefault="00415F22" w:rsidP="001F02D9">
            <w:pPr>
              <w:jc w:val="center"/>
            </w:pPr>
            <w:r w:rsidRPr="008F08B9">
              <w:t>35,0</w:t>
            </w:r>
          </w:p>
        </w:tc>
      </w:tr>
      <w:tr w:rsidR="006F7BD8" w:rsidRPr="008F08B9" w:rsidTr="001539CF">
        <w:tblPrEx>
          <w:tblCellMar>
            <w:left w:w="75" w:type="dxa"/>
            <w:right w:w="75" w:type="dxa"/>
          </w:tblCellMar>
        </w:tblPrEx>
        <w:trPr>
          <w:trHeight w:val="545"/>
        </w:trPr>
        <w:tc>
          <w:tcPr>
            <w:tcW w:w="2263" w:type="dxa"/>
          </w:tcPr>
          <w:p w:rsidR="006F7BD8" w:rsidRPr="00C13517" w:rsidRDefault="006F7BD8" w:rsidP="001F02D9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Основное</w:t>
            </w:r>
          </w:p>
          <w:p w:rsidR="00AF06CF" w:rsidRDefault="006F7BD8" w:rsidP="001F02D9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мероприятие 1.</w:t>
            </w:r>
            <w:r w:rsidR="00AF06CF">
              <w:rPr>
                <w:sz w:val="22"/>
                <w:szCs w:val="22"/>
              </w:rPr>
              <w:t>1</w:t>
            </w:r>
          </w:p>
          <w:p w:rsidR="006F7BD8" w:rsidRPr="00C13517" w:rsidRDefault="006F7BD8" w:rsidP="001F02D9">
            <w:pPr>
              <w:widowControl w:val="0"/>
              <w:autoSpaceDE w:val="0"/>
              <w:autoSpaceDN w:val="0"/>
              <w:adjustRightInd w:val="0"/>
              <w:ind w:left="30" w:hanging="30"/>
              <w:rPr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 xml:space="preserve">«Обнародование </w:t>
            </w:r>
            <w:r w:rsidRPr="00C13517">
              <w:rPr>
                <w:color w:val="000000"/>
                <w:sz w:val="22"/>
                <w:szCs w:val="22"/>
              </w:rPr>
              <w:lastRenderedPageBreak/>
              <w:t>нормативно-правовых актов Большесальского сельского поселения, проектов правовых актов Большесальского сельского поселения и иных информационных материалов»</w:t>
            </w:r>
          </w:p>
        </w:tc>
        <w:tc>
          <w:tcPr>
            <w:tcW w:w="1845" w:type="dxa"/>
          </w:tcPr>
          <w:p w:rsidR="006F7BD8" w:rsidRPr="00C13517" w:rsidRDefault="006F7BD8" w:rsidP="001F02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lastRenderedPageBreak/>
              <w:t xml:space="preserve">Администрация  Большесальского сельского </w:t>
            </w:r>
            <w:r w:rsidRPr="00C13517">
              <w:rPr>
                <w:sz w:val="22"/>
                <w:szCs w:val="22"/>
              </w:rPr>
              <w:lastRenderedPageBreak/>
              <w:t>поселения</w:t>
            </w:r>
          </w:p>
        </w:tc>
        <w:tc>
          <w:tcPr>
            <w:tcW w:w="539" w:type="dxa"/>
          </w:tcPr>
          <w:p w:rsidR="006F7BD8" w:rsidRPr="008F08B9" w:rsidRDefault="006F7BD8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lastRenderedPageBreak/>
              <w:t>951</w:t>
            </w:r>
          </w:p>
        </w:tc>
        <w:tc>
          <w:tcPr>
            <w:tcW w:w="567" w:type="dxa"/>
          </w:tcPr>
          <w:p w:rsidR="006F7BD8" w:rsidRPr="008F08B9" w:rsidRDefault="006F7BD8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:rsidR="006F7BD8" w:rsidRPr="008F08B9" w:rsidRDefault="006F7BD8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</w:tcPr>
          <w:p w:rsidR="006F7BD8" w:rsidRPr="008F08B9" w:rsidRDefault="006F7BD8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t>х</w:t>
            </w:r>
          </w:p>
        </w:tc>
        <w:tc>
          <w:tcPr>
            <w:tcW w:w="850" w:type="dxa"/>
            <w:vAlign w:val="center"/>
          </w:tcPr>
          <w:p w:rsidR="006F7BD8" w:rsidRPr="008F08B9" w:rsidRDefault="00FF7DEE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>
              <w:rPr>
                <w:spacing w:val="-18"/>
              </w:rPr>
              <w:t>233,2</w:t>
            </w:r>
          </w:p>
        </w:tc>
        <w:tc>
          <w:tcPr>
            <w:tcW w:w="709" w:type="dxa"/>
            <w:vAlign w:val="center"/>
          </w:tcPr>
          <w:p w:rsidR="006F7BD8" w:rsidRPr="008F08B9" w:rsidRDefault="006F7BD8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20,0</w:t>
            </w:r>
          </w:p>
        </w:tc>
        <w:tc>
          <w:tcPr>
            <w:tcW w:w="709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rPr>
                <w:spacing w:val="-18"/>
              </w:rPr>
              <w:t>50,0</w:t>
            </w:r>
          </w:p>
        </w:tc>
        <w:tc>
          <w:tcPr>
            <w:tcW w:w="709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8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6F7BD8" w:rsidRPr="008F08B9" w:rsidRDefault="00B33F28" w:rsidP="001F02D9">
            <w:pPr>
              <w:jc w:val="center"/>
            </w:pPr>
            <w:r>
              <w:t>23,2</w:t>
            </w:r>
          </w:p>
        </w:tc>
        <w:tc>
          <w:tcPr>
            <w:tcW w:w="709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8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8" w:type="dxa"/>
            <w:vAlign w:val="center"/>
          </w:tcPr>
          <w:p w:rsidR="006F7BD8" w:rsidRPr="008F08B9" w:rsidRDefault="006F7BD8" w:rsidP="001F02D9">
            <w:pPr>
              <w:jc w:val="center"/>
            </w:pPr>
            <w:r w:rsidRPr="008F08B9">
              <w:t>15,0</w:t>
            </w:r>
          </w:p>
        </w:tc>
      </w:tr>
      <w:tr w:rsidR="007563DA" w:rsidRPr="008F08B9" w:rsidTr="001539CF">
        <w:tblPrEx>
          <w:tblCellMar>
            <w:left w:w="75" w:type="dxa"/>
            <w:right w:w="75" w:type="dxa"/>
          </w:tblCellMar>
        </w:tblPrEx>
        <w:trPr>
          <w:trHeight w:val="439"/>
        </w:trPr>
        <w:tc>
          <w:tcPr>
            <w:tcW w:w="2263" w:type="dxa"/>
            <w:hideMark/>
          </w:tcPr>
          <w:p w:rsidR="00AF06CF" w:rsidRDefault="007563DA" w:rsidP="001F02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lastRenderedPageBreak/>
              <w:t>Основное мероприятие</w:t>
            </w:r>
            <w:r w:rsidR="00AF06CF">
              <w:rPr>
                <w:sz w:val="22"/>
                <w:szCs w:val="22"/>
              </w:rPr>
              <w:t xml:space="preserve"> </w:t>
            </w:r>
            <w:r w:rsidRPr="00C13517">
              <w:rPr>
                <w:sz w:val="22"/>
                <w:szCs w:val="22"/>
              </w:rPr>
              <w:t>1.2</w:t>
            </w:r>
          </w:p>
          <w:p w:rsidR="007563DA" w:rsidRPr="00C13517" w:rsidRDefault="007563DA" w:rsidP="001F02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 xml:space="preserve"> «Уплата членского взноса в Совет муниципальных образований Ростовской области»</w:t>
            </w:r>
          </w:p>
        </w:tc>
        <w:tc>
          <w:tcPr>
            <w:tcW w:w="1845" w:type="dxa"/>
            <w:hideMark/>
          </w:tcPr>
          <w:p w:rsidR="007563DA" w:rsidRPr="00C13517" w:rsidRDefault="007563DA" w:rsidP="001F02D9">
            <w:pPr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  <w:hideMark/>
          </w:tcPr>
          <w:p w:rsidR="007563DA" w:rsidRPr="008F08B9" w:rsidRDefault="007563DA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:rsidR="007563DA" w:rsidRPr="008F08B9" w:rsidRDefault="007563DA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7563DA" w:rsidRPr="008F08B9" w:rsidRDefault="007563DA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7563DA" w:rsidRPr="008F08B9" w:rsidRDefault="007563DA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50" w:type="dxa"/>
            <w:vAlign w:val="center"/>
            <w:hideMark/>
          </w:tcPr>
          <w:p w:rsidR="007563DA" w:rsidRPr="008F08B9" w:rsidRDefault="004B13DB" w:rsidP="001F02D9">
            <w:pPr>
              <w:jc w:val="center"/>
            </w:pPr>
            <w:r w:rsidRPr="008F08B9">
              <w:t>240</w:t>
            </w:r>
            <w:r w:rsidR="007563DA" w:rsidRPr="008F08B9">
              <w:t>,0</w:t>
            </w:r>
          </w:p>
        </w:tc>
        <w:tc>
          <w:tcPr>
            <w:tcW w:w="709" w:type="dxa"/>
            <w:vAlign w:val="center"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9" w:type="dxa"/>
            <w:vAlign w:val="center"/>
            <w:hideMark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9" w:type="dxa"/>
            <w:vAlign w:val="center"/>
            <w:hideMark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8" w:type="dxa"/>
            <w:vAlign w:val="center"/>
            <w:hideMark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9" w:type="dxa"/>
            <w:vAlign w:val="center"/>
            <w:hideMark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9" w:type="dxa"/>
            <w:vAlign w:val="center"/>
            <w:hideMark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9" w:type="dxa"/>
            <w:vAlign w:val="center"/>
            <w:hideMark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8" w:type="dxa"/>
            <w:vAlign w:val="center"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9" w:type="dxa"/>
            <w:vAlign w:val="center"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9" w:type="dxa"/>
            <w:vAlign w:val="center"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9" w:type="dxa"/>
            <w:vAlign w:val="center"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  <w:tc>
          <w:tcPr>
            <w:tcW w:w="708" w:type="dxa"/>
            <w:vAlign w:val="center"/>
          </w:tcPr>
          <w:p w:rsidR="007563DA" w:rsidRPr="008F08B9" w:rsidRDefault="007563DA" w:rsidP="001F02D9">
            <w:pPr>
              <w:jc w:val="center"/>
            </w:pPr>
            <w:r w:rsidRPr="008F08B9">
              <w:t>20,0</w:t>
            </w:r>
          </w:p>
        </w:tc>
      </w:tr>
      <w:tr w:rsidR="004B13DB" w:rsidRPr="008F08B9" w:rsidTr="001539CF">
        <w:tblPrEx>
          <w:tblCellMar>
            <w:left w:w="75" w:type="dxa"/>
            <w:right w:w="75" w:type="dxa"/>
          </w:tblCellMar>
        </w:tblPrEx>
        <w:trPr>
          <w:trHeight w:val="343"/>
        </w:trPr>
        <w:tc>
          <w:tcPr>
            <w:tcW w:w="2263" w:type="dxa"/>
            <w:vMerge w:val="restart"/>
          </w:tcPr>
          <w:p w:rsidR="00AF06CF" w:rsidRDefault="004B13DB" w:rsidP="001F02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Подпрограмма 2</w:t>
            </w:r>
          </w:p>
          <w:p w:rsidR="004B13DB" w:rsidRPr="00C13517" w:rsidRDefault="004B13DB" w:rsidP="001F02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C13517">
              <w:rPr>
                <w:color w:val="000000"/>
                <w:sz w:val="22"/>
                <w:szCs w:val="22"/>
              </w:rPr>
              <w:t>«Совершенствование уровня профессионального образования лиц занятых в системе местного самоуправления »</w:t>
            </w:r>
          </w:p>
        </w:tc>
        <w:tc>
          <w:tcPr>
            <w:tcW w:w="1845" w:type="dxa"/>
            <w:hideMark/>
          </w:tcPr>
          <w:p w:rsidR="004B13DB" w:rsidRPr="00C13517" w:rsidRDefault="004B13DB" w:rsidP="001F02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 xml:space="preserve">всего, </w:t>
            </w:r>
          </w:p>
          <w:p w:rsidR="004B13DB" w:rsidRPr="00C13517" w:rsidRDefault="004B13DB" w:rsidP="001F02D9">
            <w:pPr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в том числе:</w:t>
            </w:r>
          </w:p>
        </w:tc>
        <w:tc>
          <w:tcPr>
            <w:tcW w:w="539" w:type="dxa"/>
            <w:hideMark/>
          </w:tcPr>
          <w:p w:rsidR="004B13DB" w:rsidRPr="008F08B9" w:rsidRDefault="004B13DB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  <w:hideMark/>
          </w:tcPr>
          <w:p w:rsidR="004B13DB" w:rsidRPr="008F08B9" w:rsidRDefault="004B13DB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  <w:hideMark/>
          </w:tcPr>
          <w:p w:rsidR="004B13DB" w:rsidRPr="008F08B9" w:rsidRDefault="004B13DB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х</w:t>
            </w:r>
          </w:p>
        </w:tc>
        <w:tc>
          <w:tcPr>
            <w:tcW w:w="567" w:type="dxa"/>
            <w:hideMark/>
          </w:tcPr>
          <w:p w:rsidR="004B13DB" w:rsidRPr="008F08B9" w:rsidRDefault="004B13DB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t>х</w:t>
            </w:r>
          </w:p>
        </w:tc>
        <w:tc>
          <w:tcPr>
            <w:tcW w:w="850" w:type="dxa"/>
            <w:vAlign w:val="center"/>
            <w:hideMark/>
          </w:tcPr>
          <w:p w:rsidR="004B13DB" w:rsidRPr="008F08B9" w:rsidRDefault="00FF7DEE" w:rsidP="001F02D9">
            <w:pPr>
              <w:jc w:val="center"/>
            </w:pPr>
            <w:r>
              <w:t>291,5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30,0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8" w:type="dxa"/>
            <w:vAlign w:val="center"/>
          </w:tcPr>
          <w:p w:rsidR="004B13DB" w:rsidRPr="008F08B9" w:rsidRDefault="008F08B9" w:rsidP="001F02D9">
            <w:pPr>
              <w:jc w:val="center"/>
            </w:pPr>
            <w:r>
              <w:t>40</w:t>
            </w:r>
            <w:r w:rsidR="004B13DB" w:rsidRPr="008F08B9">
              <w:t>,0</w:t>
            </w:r>
          </w:p>
        </w:tc>
        <w:tc>
          <w:tcPr>
            <w:tcW w:w="709" w:type="dxa"/>
            <w:vAlign w:val="center"/>
          </w:tcPr>
          <w:p w:rsidR="004B13DB" w:rsidRPr="008F08B9" w:rsidRDefault="00C27C02" w:rsidP="001F02D9">
            <w:pPr>
              <w:jc w:val="center"/>
            </w:pPr>
            <w:r>
              <w:t>61,5</w:t>
            </w:r>
          </w:p>
        </w:tc>
        <w:tc>
          <w:tcPr>
            <w:tcW w:w="709" w:type="dxa"/>
            <w:vAlign w:val="center"/>
          </w:tcPr>
          <w:p w:rsidR="004B13DB" w:rsidRPr="008F08B9" w:rsidRDefault="00FF7DEE" w:rsidP="001F02D9">
            <w:pPr>
              <w:jc w:val="center"/>
            </w:pPr>
            <w:r>
              <w:t>40</w:t>
            </w:r>
            <w:r w:rsidR="004B13DB" w:rsidRPr="008F08B9">
              <w:t>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8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8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</w:tr>
      <w:tr w:rsidR="00F550E1" w:rsidRPr="008F08B9" w:rsidTr="001539CF">
        <w:tblPrEx>
          <w:tblCellMar>
            <w:left w:w="75" w:type="dxa"/>
            <w:right w:w="75" w:type="dxa"/>
          </w:tblCellMar>
        </w:tblPrEx>
        <w:trPr>
          <w:trHeight w:val="343"/>
        </w:trPr>
        <w:tc>
          <w:tcPr>
            <w:tcW w:w="2263" w:type="dxa"/>
            <w:vMerge/>
          </w:tcPr>
          <w:p w:rsidR="00F550E1" w:rsidRPr="00C13517" w:rsidRDefault="00F550E1" w:rsidP="001F02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</w:tcPr>
          <w:p w:rsidR="00F550E1" w:rsidRPr="00C13517" w:rsidRDefault="008F08B9" w:rsidP="001F02D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ответственный исполнитель муниципальной программы-</w:t>
            </w:r>
            <w:r w:rsidR="00F550E1" w:rsidRPr="00C13517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9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708" w:type="dxa"/>
          </w:tcPr>
          <w:p w:rsidR="00F550E1" w:rsidRPr="008F08B9" w:rsidRDefault="00F550E1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</w:tr>
      <w:tr w:rsidR="004B13DB" w:rsidRPr="008F08B9" w:rsidTr="001539CF">
        <w:tblPrEx>
          <w:tblCellMar>
            <w:left w:w="75" w:type="dxa"/>
            <w:right w:w="75" w:type="dxa"/>
          </w:tblCellMar>
        </w:tblPrEx>
        <w:trPr>
          <w:trHeight w:val="291"/>
        </w:trPr>
        <w:tc>
          <w:tcPr>
            <w:tcW w:w="2263" w:type="dxa"/>
            <w:hideMark/>
          </w:tcPr>
          <w:p w:rsidR="001539CF" w:rsidRDefault="004B13DB" w:rsidP="001F02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2.1. </w:t>
            </w:r>
            <w:r w:rsidRPr="00C13517">
              <w:rPr>
                <w:color w:val="000000"/>
                <w:sz w:val="22"/>
                <w:szCs w:val="22"/>
              </w:rPr>
              <w:t xml:space="preserve"> </w:t>
            </w:r>
            <w:r w:rsidRPr="00C135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«</w:t>
            </w:r>
            <w:r w:rsidRPr="00C13517">
              <w:rPr>
                <w:color w:val="000000"/>
                <w:sz w:val="22"/>
                <w:szCs w:val="22"/>
              </w:rPr>
              <w:t xml:space="preserve">Обеспечение </w:t>
            </w:r>
          </w:p>
          <w:p w:rsidR="004B13DB" w:rsidRPr="00C13517" w:rsidRDefault="004B13DB" w:rsidP="001F02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дополнительного профессионального образования лиц, замещающих выборные муниципальные должности, муниципальных служащих»</w:t>
            </w:r>
          </w:p>
        </w:tc>
        <w:tc>
          <w:tcPr>
            <w:tcW w:w="1845" w:type="dxa"/>
            <w:hideMark/>
          </w:tcPr>
          <w:p w:rsidR="004B13DB" w:rsidRPr="00C13517" w:rsidRDefault="004B13DB" w:rsidP="001F02D9">
            <w:pPr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Администрация  Большесальского сельского поселения</w:t>
            </w:r>
          </w:p>
        </w:tc>
        <w:tc>
          <w:tcPr>
            <w:tcW w:w="539" w:type="dxa"/>
          </w:tcPr>
          <w:p w:rsidR="004B13DB" w:rsidRPr="008F08B9" w:rsidRDefault="004B13DB" w:rsidP="001F02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F08B9">
              <w:t>951</w:t>
            </w:r>
          </w:p>
        </w:tc>
        <w:tc>
          <w:tcPr>
            <w:tcW w:w="567" w:type="dxa"/>
          </w:tcPr>
          <w:p w:rsidR="004B13DB" w:rsidRPr="008F08B9" w:rsidRDefault="004B13DB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4B13DB" w:rsidRPr="008F08B9" w:rsidRDefault="004B13DB" w:rsidP="001F02D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4B13DB" w:rsidRPr="008F08B9" w:rsidRDefault="004B13DB" w:rsidP="001F02D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</w:p>
        </w:tc>
        <w:tc>
          <w:tcPr>
            <w:tcW w:w="850" w:type="dxa"/>
            <w:vAlign w:val="center"/>
          </w:tcPr>
          <w:p w:rsidR="004B13DB" w:rsidRPr="008F08B9" w:rsidRDefault="00FF7DEE" w:rsidP="001F02D9">
            <w:pPr>
              <w:jc w:val="center"/>
            </w:pPr>
            <w:r>
              <w:t>291,5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30,0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8" w:type="dxa"/>
            <w:vAlign w:val="center"/>
          </w:tcPr>
          <w:p w:rsidR="004B13DB" w:rsidRPr="008F08B9" w:rsidRDefault="008F08B9" w:rsidP="001F02D9">
            <w:pPr>
              <w:jc w:val="center"/>
            </w:pPr>
            <w:r>
              <w:t>40</w:t>
            </w:r>
            <w:r w:rsidR="004B13DB" w:rsidRPr="008F08B9">
              <w:t>,0</w:t>
            </w:r>
          </w:p>
        </w:tc>
        <w:tc>
          <w:tcPr>
            <w:tcW w:w="709" w:type="dxa"/>
            <w:vAlign w:val="center"/>
          </w:tcPr>
          <w:p w:rsidR="004B13DB" w:rsidRPr="008F08B9" w:rsidRDefault="00C27C02" w:rsidP="001F02D9">
            <w:pPr>
              <w:jc w:val="center"/>
            </w:pPr>
            <w:r>
              <w:t>61,5</w:t>
            </w:r>
          </w:p>
        </w:tc>
        <w:tc>
          <w:tcPr>
            <w:tcW w:w="709" w:type="dxa"/>
            <w:vAlign w:val="center"/>
          </w:tcPr>
          <w:p w:rsidR="004B13DB" w:rsidRPr="008F08B9" w:rsidRDefault="00FF7DEE" w:rsidP="001F02D9">
            <w:pPr>
              <w:jc w:val="center"/>
            </w:pPr>
            <w:r>
              <w:t>40</w:t>
            </w:r>
            <w:r w:rsidR="004B13DB" w:rsidRPr="008F08B9">
              <w:t>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8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9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  <w:tc>
          <w:tcPr>
            <w:tcW w:w="708" w:type="dxa"/>
            <w:vAlign w:val="center"/>
          </w:tcPr>
          <w:p w:rsidR="004B13DB" w:rsidRPr="008F08B9" w:rsidRDefault="004B13DB" w:rsidP="001F02D9">
            <w:pPr>
              <w:jc w:val="center"/>
            </w:pPr>
            <w:r w:rsidRPr="008F08B9">
              <w:t>15,0</w:t>
            </w:r>
          </w:p>
        </w:tc>
      </w:tr>
    </w:tbl>
    <w:p w:rsidR="00F550E1" w:rsidRDefault="00F550E1" w:rsidP="00F550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39CF" w:rsidRPr="001539CF" w:rsidRDefault="001539CF" w:rsidP="001539CF">
      <w:pPr>
        <w:widowControl w:val="0"/>
        <w:autoSpaceDE w:val="0"/>
        <w:autoSpaceDN w:val="0"/>
        <w:adjustRightInd w:val="0"/>
        <w:jc w:val="right"/>
        <w:outlineLvl w:val="2"/>
      </w:pPr>
      <w:r w:rsidRPr="001539CF">
        <w:lastRenderedPageBreak/>
        <w:t>Приложение № 4</w:t>
      </w:r>
    </w:p>
    <w:p w:rsidR="001539CF" w:rsidRPr="001539CF" w:rsidRDefault="001539CF" w:rsidP="001539CF">
      <w:pPr>
        <w:widowControl w:val="0"/>
        <w:autoSpaceDE w:val="0"/>
        <w:autoSpaceDN w:val="0"/>
        <w:adjustRightInd w:val="0"/>
        <w:jc w:val="right"/>
        <w:outlineLvl w:val="2"/>
      </w:pPr>
      <w:r w:rsidRPr="001539CF">
        <w:t>к муниципальной программе Большесальского сельского поселения</w:t>
      </w:r>
    </w:p>
    <w:p w:rsidR="001539CF" w:rsidRPr="001539CF" w:rsidRDefault="001539CF" w:rsidP="001539CF">
      <w:pPr>
        <w:widowControl w:val="0"/>
        <w:autoSpaceDE w:val="0"/>
        <w:autoSpaceDN w:val="0"/>
        <w:adjustRightInd w:val="0"/>
        <w:jc w:val="right"/>
        <w:outlineLvl w:val="2"/>
      </w:pPr>
      <w:r w:rsidRPr="001539CF">
        <w:t>«Муниципальная политика»</w:t>
      </w:r>
    </w:p>
    <w:p w:rsidR="001539CF" w:rsidRDefault="001539CF" w:rsidP="001539CF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13517" w:rsidRPr="00C13517" w:rsidRDefault="00C13517" w:rsidP="00C135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13517">
        <w:rPr>
          <w:sz w:val="28"/>
          <w:szCs w:val="28"/>
        </w:rPr>
        <w:t>РАСХОДЫ</w:t>
      </w:r>
    </w:p>
    <w:p w:rsidR="00C13517" w:rsidRPr="00C13517" w:rsidRDefault="00C13517" w:rsidP="00C135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13517">
        <w:rPr>
          <w:sz w:val="28"/>
          <w:szCs w:val="28"/>
        </w:rPr>
        <w:t>на реализацию муниципальной программы «Муниципальная политика»</w:t>
      </w:r>
    </w:p>
    <w:p w:rsidR="00C13517" w:rsidRPr="00C13517" w:rsidRDefault="00C13517" w:rsidP="00C13517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6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843"/>
        <w:gridCol w:w="2551"/>
        <w:gridCol w:w="1000"/>
        <w:gridCol w:w="645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8"/>
        <w:gridCol w:w="895"/>
      </w:tblGrid>
      <w:tr w:rsidR="00C13517" w:rsidRPr="00C13517" w:rsidTr="00AF06CF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7" w:rsidRPr="00C13517" w:rsidRDefault="00C13517" w:rsidP="00C13517">
            <w:pPr>
              <w:widowControl w:val="0"/>
              <w:autoSpaceDE w:val="0"/>
              <w:autoSpaceDN w:val="0"/>
              <w:adjustRightInd w:val="0"/>
              <w:ind w:left="-112" w:right="-105"/>
              <w:jc w:val="center"/>
              <w:rPr>
                <w:color w:val="000000"/>
              </w:rPr>
            </w:pPr>
            <w:r w:rsidRPr="00C13517">
              <w:t xml:space="preserve">Наименование </w:t>
            </w:r>
            <w:r w:rsidRPr="00C13517">
              <w:br/>
              <w:t>муниципальной программы, номер и наименование подпрограммы</w:t>
            </w:r>
          </w:p>
          <w:p w:rsidR="00C13517" w:rsidRPr="00C13517" w:rsidRDefault="00C13517" w:rsidP="00C13517">
            <w:pPr>
              <w:ind w:left="-112" w:right="-105"/>
              <w:rPr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7" w:rsidRPr="00C13517" w:rsidRDefault="00C13517" w:rsidP="00C13517">
            <w:pPr>
              <w:jc w:val="center"/>
              <w:rPr>
                <w:bCs/>
                <w:color w:val="000000"/>
              </w:rPr>
            </w:pPr>
            <w:r w:rsidRPr="00C13517">
              <w:rPr>
                <w:bCs/>
                <w:color w:val="000000"/>
              </w:rPr>
              <w:t>Источники</w:t>
            </w:r>
          </w:p>
          <w:p w:rsidR="00C13517" w:rsidRPr="00C13517" w:rsidRDefault="00C13517" w:rsidP="00C13517">
            <w:pPr>
              <w:jc w:val="center"/>
              <w:rPr>
                <w:bCs/>
                <w:color w:val="000000"/>
              </w:rPr>
            </w:pPr>
            <w:r w:rsidRPr="00C13517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517" w:rsidRPr="00C13517" w:rsidRDefault="00C13517" w:rsidP="00AF06CF">
            <w:pPr>
              <w:ind w:left="-111"/>
              <w:jc w:val="center"/>
            </w:pPr>
            <w:r w:rsidRPr="00C13517">
              <w:t>Объем расходов всего</w:t>
            </w:r>
            <w:r w:rsidRPr="00C13517">
              <w:br/>
              <w:t>(тыс. рублей),</w:t>
            </w:r>
          </w:p>
          <w:p w:rsidR="00C13517" w:rsidRPr="00C13517" w:rsidRDefault="00C13517" w:rsidP="00AF06CF">
            <w:pPr>
              <w:ind w:left="-111"/>
              <w:jc w:val="center"/>
              <w:rPr>
                <w:color w:val="000000"/>
              </w:rPr>
            </w:pPr>
          </w:p>
        </w:tc>
        <w:tc>
          <w:tcPr>
            <w:tcW w:w="106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17" w:rsidRPr="00C13517" w:rsidRDefault="00C13517" w:rsidP="00C135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517">
              <w:t>в том числе по годам реализации</w:t>
            </w:r>
          </w:p>
          <w:p w:rsidR="00C13517" w:rsidRPr="00C13517" w:rsidRDefault="00C13517" w:rsidP="00C135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3517">
              <w:t>муниципальной программы</w:t>
            </w:r>
          </w:p>
        </w:tc>
      </w:tr>
      <w:tr w:rsidR="00C13517" w:rsidRPr="00C13517" w:rsidTr="00AF06CF">
        <w:trPr>
          <w:cantSplit/>
          <w:trHeight w:val="180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17" w:rsidRPr="00C13517" w:rsidRDefault="00C13517" w:rsidP="00C13517">
            <w:pPr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17" w:rsidRPr="00C13517" w:rsidRDefault="00C13517" w:rsidP="00C13517">
            <w:pPr>
              <w:rPr>
                <w:bCs/>
                <w:color w:val="00000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3517" w:rsidRPr="00C13517" w:rsidRDefault="00C13517" w:rsidP="00C13517">
            <w:pPr>
              <w:jc w:val="center"/>
              <w:rPr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517" w:rsidRPr="00C13517" w:rsidRDefault="00C13517" w:rsidP="00C13517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517" w:rsidRPr="00C13517" w:rsidRDefault="00C13517" w:rsidP="00C13517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517" w:rsidRPr="00C13517" w:rsidRDefault="00C13517" w:rsidP="00C13517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517" w:rsidRPr="00C13517" w:rsidRDefault="00C13517" w:rsidP="00C13517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517" w:rsidRPr="00C13517" w:rsidRDefault="00C13517" w:rsidP="00C13517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2023 год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517" w:rsidRPr="00C13517" w:rsidRDefault="00C13517" w:rsidP="00C13517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13517" w:rsidRPr="00C13517" w:rsidRDefault="00C13517" w:rsidP="00C13517">
            <w:pPr>
              <w:ind w:left="-108" w:right="-108"/>
              <w:jc w:val="center"/>
              <w:rPr>
                <w:color w:val="000000"/>
              </w:rPr>
            </w:pPr>
            <w:r w:rsidRPr="00C13517">
              <w:rPr>
                <w:color w:val="000000"/>
              </w:rPr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517" w:rsidRPr="00C13517" w:rsidRDefault="00C13517" w:rsidP="00C13517">
            <w:pPr>
              <w:ind w:left="113" w:right="-108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517" w:rsidRPr="00C13517" w:rsidRDefault="00C13517" w:rsidP="00C13517">
            <w:pPr>
              <w:ind w:left="113" w:right="-108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517" w:rsidRPr="00C13517" w:rsidRDefault="00C13517" w:rsidP="00C13517">
            <w:pPr>
              <w:ind w:left="113" w:right="113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 2028 год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517" w:rsidRPr="00C13517" w:rsidRDefault="00C13517" w:rsidP="00C13517">
            <w:pPr>
              <w:tabs>
                <w:tab w:val="left" w:pos="884"/>
              </w:tabs>
              <w:ind w:left="113" w:right="113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2029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3517" w:rsidRPr="00C13517" w:rsidRDefault="00C13517" w:rsidP="00C13517">
            <w:pPr>
              <w:ind w:left="113" w:right="113"/>
              <w:rPr>
                <w:color w:val="000000"/>
              </w:rPr>
            </w:pPr>
            <w:r w:rsidRPr="00C13517">
              <w:rPr>
                <w:color w:val="000000"/>
              </w:rPr>
              <w:t xml:space="preserve">         2030 год</w:t>
            </w: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843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13517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C13517" w:rsidRPr="00C13517" w:rsidRDefault="00C13517" w:rsidP="00C1351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C13517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45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03" w:type="dxa"/>
            <w:gridSpan w:val="2"/>
          </w:tcPr>
          <w:p w:rsidR="00C13517" w:rsidRPr="00C13517" w:rsidRDefault="00C13517" w:rsidP="00C13517">
            <w:pPr>
              <w:jc w:val="center"/>
              <w:rPr>
                <w:color w:val="000000"/>
                <w:sz w:val="18"/>
                <w:szCs w:val="18"/>
              </w:rPr>
            </w:pPr>
            <w:r w:rsidRPr="00C13517">
              <w:rPr>
                <w:color w:val="000000"/>
                <w:sz w:val="18"/>
                <w:szCs w:val="18"/>
              </w:rPr>
              <w:t>16</w:t>
            </w: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51" w:type="dxa"/>
            <w:noWrap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764,7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70,0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85,0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55,0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75,0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104,7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75,0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764,7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70,0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85,0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55,0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75,0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104,7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75,0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50,0</w:t>
            </w: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</w:rPr>
            </w:pP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</w:tcPr>
          <w:p w:rsidR="00FF7DEE" w:rsidRPr="00C13517" w:rsidRDefault="00FF7DEE" w:rsidP="00FF7DEE">
            <w:pPr>
              <w:ind w:hanging="112"/>
              <w:rPr>
                <w:color w:val="000000"/>
                <w:sz w:val="22"/>
                <w:szCs w:val="22"/>
              </w:rPr>
            </w:pPr>
          </w:p>
          <w:p w:rsidR="00FF7DEE" w:rsidRPr="00C13517" w:rsidRDefault="00FF7DEE" w:rsidP="00FF7DEE">
            <w:pPr>
              <w:widowControl w:val="0"/>
              <w:autoSpaceDE w:val="0"/>
              <w:autoSpaceDN w:val="0"/>
              <w:adjustRightInd w:val="0"/>
              <w:ind w:hanging="112"/>
              <w:jc w:val="center"/>
              <w:rPr>
                <w:sz w:val="22"/>
                <w:szCs w:val="22"/>
              </w:rPr>
            </w:pPr>
            <w:r w:rsidRPr="00C13517">
              <w:rPr>
                <w:sz w:val="22"/>
                <w:szCs w:val="22"/>
              </w:rPr>
              <w:t>Подпрограмма 1 «</w:t>
            </w:r>
            <w:r w:rsidRPr="007D34CA">
              <w:rPr>
                <w:rFonts w:eastAsia="Calibri"/>
                <w:sz w:val="22"/>
                <w:szCs w:val="22"/>
                <w:lang w:eastAsia="en-US"/>
              </w:rPr>
              <w:t>Совершенствование правовой и методической основы муниципальной службы</w:t>
            </w:r>
            <w:r w:rsidRPr="00C13517">
              <w:rPr>
                <w:sz w:val="22"/>
                <w:szCs w:val="22"/>
              </w:rPr>
              <w:t>»</w:t>
            </w:r>
          </w:p>
          <w:p w:rsidR="00FF7DEE" w:rsidRPr="00C13517" w:rsidRDefault="00FF7DEE" w:rsidP="00FF7DEE">
            <w:pPr>
              <w:ind w:hanging="112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noWrap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473,2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40,0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70,0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40,0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43,2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473,2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40,0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70,0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40,0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43,2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35,0</w:t>
            </w: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13517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C13517" w:rsidRPr="00C13517" w:rsidRDefault="00C13517" w:rsidP="00C1351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:rsidR="00C13517" w:rsidRP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C13517" w:rsidRDefault="00C13517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D34CA" w:rsidRPr="00C13517" w:rsidRDefault="007D34CA" w:rsidP="00C135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C13517" w:rsidRPr="00C13517" w:rsidRDefault="00C13517" w:rsidP="00C1351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C13517" w:rsidRPr="00C13517" w:rsidRDefault="00C13517" w:rsidP="00C1351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</w:tcPr>
          <w:p w:rsidR="00FF7DEE" w:rsidRPr="007D34CA" w:rsidRDefault="00FF7DEE" w:rsidP="00FF7DEE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7D34CA">
              <w:rPr>
                <w:sz w:val="22"/>
                <w:szCs w:val="22"/>
              </w:rPr>
              <w:lastRenderedPageBreak/>
              <w:t>Основное</w:t>
            </w:r>
          </w:p>
          <w:p w:rsidR="00FF7DEE" w:rsidRPr="007D34CA" w:rsidRDefault="00FF7DEE" w:rsidP="00FF7DEE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7D34CA">
              <w:rPr>
                <w:sz w:val="22"/>
                <w:szCs w:val="22"/>
              </w:rPr>
              <w:t>мероприятие 1.</w:t>
            </w:r>
            <w:r>
              <w:rPr>
                <w:sz w:val="22"/>
                <w:szCs w:val="22"/>
              </w:rPr>
              <w:t>1</w:t>
            </w:r>
          </w:p>
          <w:p w:rsidR="00FF7DEE" w:rsidRPr="00C13517" w:rsidRDefault="00FF7DEE" w:rsidP="00FF7DEE">
            <w:pPr>
              <w:ind w:right="-105"/>
              <w:rPr>
                <w:color w:val="000000"/>
                <w:sz w:val="22"/>
                <w:szCs w:val="22"/>
              </w:rPr>
            </w:pPr>
            <w:r w:rsidRPr="007D34CA">
              <w:rPr>
                <w:sz w:val="22"/>
                <w:szCs w:val="22"/>
              </w:rPr>
              <w:t>«Обнародование нормативно-правовых актов Большесальского сельского поселения, проектов правовых актов Большесальского сельского поселения и иных информационных материалов»</w:t>
            </w:r>
          </w:p>
        </w:tc>
        <w:tc>
          <w:tcPr>
            <w:tcW w:w="2551" w:type="dxa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>
              <w:rPr>
                <w:spacing w:val="-18"/>
              </w:rPr>
              <w:t>233,2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20,0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rPr>
                <w:spacing w:val="-18"/>
              </w:rPr>
              <w:t>50,0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20,0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23,2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FF7DEE" w:rsidRPr="00C13517" w:rsidRDefault="00FF7DEE" w:rsidP="00FF7DEE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>
              <w:rPr>
                <w:spacing w:val="-18"/>
              </w:rPr>
              <w:t>233,2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8F08B9">
              <w:rPr>
                <w:spacing w:val="-18"/>
              </w:rPr>
              <w:t>20,0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rPr>
                <w:spacing w:val="-18"/>
              </w:rPr>
              <w:t>50,0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20,0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23,2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7D34CA" w:rsidRPr="007D34CA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7D34CA" w:rsidRPr="007D34CA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7D34CA" w:rsidRPr="007D34CA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7D34CA" w:rsidRPr="007D34CA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ind w:right="-105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7D34CA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  <w:vAlign w:val="center"/>
          </w:tcPr>
          <w:p w:rsidR="007D34CA" w:rsidRPr="007D34CA" w:rsidRDefault="007D34CA" w:rsidP="007D34CA">
            <w:pPr>
              <w:ind w:right="-105"/>
              <w:rPr>
                <w:color w:val="000000"/>
                <w:sz w:val="22"/>
                <w:szCs w:val="22"/>
              </w:rPr>
            </w:pPr>
            <w:r w:rsidRPr="007D34CA">
              <w:rPr>
                <w:color w:val="000000"/>
                <w:sz w:val="22"/>
                <w:szCs w:val="22"/>
              </w:rPr>
              <w:t xml:space="preserve">Основное мероприятие </w:t>
            </w:r>
          </w:p>
          <w:p w:rsidR="007D34CA" w:rsidRPr="00C13517" w:rsidRDefault="007D34CA" w:rsidP="007D34CA">
            <w:pPr>
              <w:ind w:right="-105"/>
              <w:rPr>
                <w:color w:val="000000"/>
                <w:sz w:val="20"/>
                <w:szCs w:val="20"/>
              </w:rPr>
            </w:pPr>
            <w:r w:rsidRPr="007D34CA">
              <w:rPr>
                <w:color w:val="000000"/>
                <w:sz w:val="22"/>
                <w:szCs w:val="22"/>
              </w:rPr>
              <w:t>1.2 «Уплата членского взноса в Совет муниципальных образований Ростовской области»</w:t>
            </w: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:rsidR="007D34CA" w:rsidRPr="00FF7DEE" w:rsidRDefault="007D34CA" w:rsidP="007D34CA">
            <w:pPr>
              <w:jc w:val="center"/>
            </w:pPr>
            <w:r w:rsidRPr="00FF7DEE">
              <w:t>240,0</w:t>
            </w:r>
          </w:p>
        </w:tc>
        <w:tc>
          <w:tcPr>
            <w:tcW w:w="645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noWrap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noWrap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1000" w:type="dxa"/>
            <w:noWrap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893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7" w:type="dxa"/>
            <w:gridSpan w:val="2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3" w:type="dxa"/>
            <w:gridSpan w:val="2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:rsidR="007D34CA" w:rsidRPr="00FF7DEE" w:rsidRDefault="007D34CA" w:rsidP="007D34CA">
            <w:pPr>
              <w:jc w:val="center"/>
            </w:pPr>
            <w:r w:rsidRPr="00FF7DEE">
              <w:t>240,0</w:t>
            </w:r>
          </w:p>
        </w:tc>
        <w:tc>
          <w:tcPr>
            <w:tcW w:w="645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noWrap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noWrap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1000" w:type="dxa"/>
            <w:noWrap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893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7" w:type="dxa"/>
            <w:gridSpan w:val="2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0" w:type="dxa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  <w:tc>
          <w:tcPr>
            <w:tcW w:w="903" w:type="dxa"/>
            <w:gridSpan w:val="2"/>
            <w:vAlign w:val="center"/>
          </w:tcPr>
          <w:p w:rsidR="007D34CA" w:rsidRPr="008F08B9" w:rsidRDefault="007D34CA" w:rsidP="007D34CA">
            <w:pPr>
              <w:jc w:val="center"/>
            </w:pPr>
            <w:r w:rsidRPr="008F08B9">
              <w:t>20,0</w:t>
            </w: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34CA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7D34CA" w:rsidRPr="00C13517" w:rsidRDefault="007D34CA" w:rsidP="007D34C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D34CA" w:rsidRPr="00C13517" w:rsidRDefault="007D34CA" w:rsidP="007D34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7D34CA" w:rsidRPr="00C13517" w:rsidRDefault="007D34CA" w:rsidP="007D34C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7D34CA" w:rsidRPr="00C13517" w:rsidRDefault="007D34CA" w:rsidP="007D34C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  <w:vAlign w:val="center"/>
          </w:tcPr>
          <w:p w:rsidR="00FF7DEE" w:rsidRDefault="00FF7DEE" w:rsidP="00FF7DEE">
            <w:pPr>
              <w:widowControl w:val="0"/>
              <w:autoSpaceDE w:val="0"/>
              <w:autoSpaceDN w:val="0"/>
              <w:adjustRightInd w:val="0"/>
              <w:ind w:right="-105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Подпрограмма2</w:t>
            </w:r>
          </w:p>
          <w:p w:rsidR="00FF7DEE" w:rsidRPr="00C13517" w:rsidRDefault="00FF7DEE" w:rsidP="00FF7DEE">
            <w:pPr>
              <w:ind w:right="-105"/>
              <w:rPr>
                <w:color w:val="000000"/>
                <w:sz w:val="20"/>
                <w:szCs w:val="20"/>
              </w:rPr>
            </w:pPr>
            <w:r w:rsidRPr="00C13517">
              <w:rPr>
                <w:color w:val="000000"/>
                <w:sz w:val="22"/>
                <w:szCs w:val="22"/>
              </w:rPr>
              <w:t xml:space="preserve">«Совершенствование уровня профессионального образования лиц занятых в </w:t>
            </w:r>
            <w:r w:rsidRPr="00C13517">
              <w:rPr>
                <w:color w:val="000000"/>
                <w:sz w:val="22"/>
                <w:szCs w:val="22"/>
              </w:rPr>
              <w:lastRenderedPageBreak/>
              <w:t>системе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13517">
              <w:rPr>
                <w:color w:val="000000"/>
                <w:sz w:val="22"/>
                <w:szCs w:val="22"/>
              </w:rPr>
              <w:t>местного самоуправления »</w:t>
            </w:r>
          </w:p>
        </w:tc>
        <w:tc>
          <w:tcPr>
            <w:tcW w:w="2551" w:type="dxa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291,5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40</w:t>
            </w:r>
            <w:r w:rsidRPr="008F08B9">
              <w:t>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61,5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40</w:t>
            </w:r>
            <w:r w:rsidRPr="008F08B9">
              <w:t>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FF7DEE" w:rsidRPr="00C13517" w:rsidRDefault="00FF7DEE" w:rsidP="00FF7D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291,5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40</w:t>
            </w:r>
            <w:r w:rsidRPr="008F08B9">
              <w:t>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61,5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40</w:t>
            </w:r>
            <w:r w:rsidRPr="008F08B9">
              <w:t>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AF06CF" w:rsidRPr="00AF06CF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AF06CF" w:rsidRPr="00AF06CF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AF06CF" w:rsidRPr="00AF06CF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AF06CF" w:rsidRPr="00AF06CF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bookmarkStart w:id="4" w:name="_GoBack"/>
            <w:bookmarkEnd w:id="4"/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:rsidR="00AF06CF" w:rsidRPr="00C13517" w:rsidRDefault="00AF06CF" w:rsidP="00AF0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F06CF" w:rsidRPr="00C13517" w:rsidRDefault="00AF06CF" w:rsidP="00AF06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AF06CF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 w:val="restart"/>
            <w:vAlign w:val="center"/>
          </w:tcPr>
          <w:p w:rsidR="00FF7DEE" w:rsidRPr="00AF06CF" w:rsidRDefault="00FF7DEE" w:rsidP="00FF7DEE">
            <w:pPr>
              <w:rPr>
                <w:color w:val="000000"/>
                <w:sz w:val="22"/>
                <w:szCs w:val="22"/>
              </w:rPr>
            </w:pPr>
            <w:r w:rsidRPr="00AF06CF">
              <w:rPr>
                <w:color w:val="000000"/>
                <w:sz w:val="22"/>
                <w:szCs w:val="22"/>
              </w:rPr>
              <w:t>Основное мероприятие 2.1.   «Обеспечение дополнительного профессионального образования лиц, замещающих выборные муниципальные должности, муниципальных служащих»</w:t>
            </w:r>
          </w:p>
        </w:tc>
        <w:tc>
          <w:tcPr>
            <w:tcW w:w="2551" w:type="dxa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291,5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40</w:t>
            </w:r>
            <w:r w:rsidRPr="008F08B9">
              <w:t>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61,5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40</w:t>
            </w:r>
            <w:r w:rsidRPr="008F08B9">
              <w:t>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</w:tr>
      <w:tr w:rsidR="00FF7DEE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FF7DEE" w:rsidRPr="00C13517" w:rsidRDefault="00FF7DEE" w:rsidP="00FF7DE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FF7DEE" w:rsidRPr="00C13517" w:rsidRDefault="00FF7DEE" w:rsidP="00FF7DEE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местный бюджет,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291,5</w:t>
            </w:r>
          </w:p>
        </w:tc>
        <w:tc>
          <w:tcPr>
            <w:tcW w:w="645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30,0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1000" w:type="dxa"/>
            <w:noWrap/>
            <w:vAlign w:val="center"/>
          </w:tcPr>
          <w:p w:rsidR="00FF7DEE" w:rsidRPr="008F08B9" w:rsidRDefault="00FF7DEE" w:rsidP="00FF7DEE">
            <w:pPr>
              <w:jc w:val="center"/>
            </w:pPr>
            <w:r>
              <w:t>40</w:t>
            </w:r>
            <w:r w:rsidRPr="008F08B9">
              <w:t>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61,5</w:t>
            </w:r>
          </w:p>
        </w:tc>
        <w:tc>
          <w:tcPr>
            <w:tcW w:w="893" w:type="dxa"/>
            <w:vAlign w:val="center"/>
          </w:tcPr>
          <w:p w:rsidR="00FF7DEE" w:rsidRPr="008F08B9" w:rsidRDefault="00FF7DEE" w:rsidP="00FF7DEE">
            <w:pPr>
              <w:jc w:val="center"/>
            </w:pPr>
            <w:r>
              <w:t>40</w:t>
            </w:r>
            <w:r w:rsidRPr="008F08B9">
              <w:t>,0</w:t>
            </w:r>
          </w:p>
        </w:tc>
        <w:tc>
          <w:tcPr>
            <w:tcW w:w="907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0" w:type="dxa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  <w:tc>
          <w:tcPr>
            <w:tcW w:w="903" w:type="dxa"/>
            <w:gridSpan w:val="2"/>
            <w:vAlign w:val="center"/>
          </w:tcPr>
          <w:p w:rsidR="00FF7DEE" w:rsidRPr="008F08B9" w:rsidRDefault="00FF7DEE" w:rsidP="00FF7DEE">
            <w:pPr>
              <w:jc w:val="center"/>
            </w:pPr>
            <w:r w:rsidRPr="008F08B9">
              <w:t>15,0</w:t>
            </w: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bCs/>
                <w:color w:val="000000"/>
                <w:sz w:val="22"/>
                <w:szCs w:val="22"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AF06CF" w:rsidRPr="00AF06CF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C13517">
              <w:rPr>
                <w:bCs/>
                <w:i/>
                <w:iCs/>
                <w:color w:val="000000"/>
                <w:sz w:val="22"/>
                <w:szCs w:val="22"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F06CF" w:rsidRPr="00C13517" w:rsidTr="00AF06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43" w:type="dxa"/>
            <w:vMerge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F06CF" w:rsidRPr="00C13517" w:rsidRDefault="00AF06CF" w:rsidP="00AF06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13517">
              <w:rPr>
                <w:color w:val="000000"/>
                <w:sz w:val="22"/>
                <w:szCs w:val="22"/>
              </w:rPr>
              <w:t>внебюджетные источники</w:t>
            </w:r>
          </w:p>
          <w:p w:rsidR="00AF06CF" w:rsidRPr="00C13517" w:rsidRDefault="00AF06CF" w:rsidP="00AF06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F06CF" w:rsidRPr="00C13517" w:rsidRDefault="00AF06CF" w:rsidP="00AF06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45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0" w:type="dxa"/>
            <w:noWrap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93" w:type="dxa"/>
            <w:vAlign w:val="center"/>
          </w:tcPr>
          <w:p w:rsidR="00AF06CF" w:rsidRPr="00C13517" w:rsidRDefault="00AF06CF" w:rsidP="00AF06C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0" w:type="dxa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AF06CF" w:rsidRPr="00C13517" w:rsidRDefault="00AF06CF" w:rsidP="00AF06C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C13517" w:rsidRPr="00C13517" w:rsidRDefault="00C13517" w:rsidP="00C13517">
      <w:pPr>
        <w:rPr>
          <w:sz w:val="28"/>
          <w:szCs w:val="20"/>
        </w:rPr>
      </w:pPr>
      <w:r w:rsidRPr="00C13517">
        <w:rPr>
          <w:szCs w:val="20"/>
        </w:rPr>
        <w:t xml:space="preserve"> </w:t>
      </w:r>
    </w:p>
    <w:p w:rsidR="00C90D35" w:rsidRDefault="00C90D35" w:rsidP="00F550E1">
      <w:pPr>
        <w:autoSpaceDE w:val="0"/>
        <w:autoSpaceDN w:val="0"/>
        <w:adjustRightInd w:val="0"/>
        <w:jc w:val="both"/>
        <w:rPr>
          <w:sz w:val="28"/>
          <w:szCs w:val="28"/>
        </w:rPr>
        <w:sectPr w:rsidR="00C90D35" w:rsidSect="00623EDE">
          <w:pgSz w:w="16838" w:h="11906" w:orient="landscape"/>
          <w:pgMar w:top="709" w:right="820" w:bottom="426" w:left="567" w:header="709" w:footer="709" w:gutter="0"/>
          <w:cols w:space="708"/>
          <w:docGrid w:linePitch="360"/>
        </w:sectPr>
      </w:pPr>
    </w:p>
    <w:p w:rsidR="00C90D35" w:rsidRDefault="00C90D35" w:rsidP="000B127E">
      <w:pPr>
        <w:autoSpaceDE w:val="0"/>
        <w:autoSpaceDN w:val="0"/>
        <w:adjustRightInd w:val="0"/>
        <w:jc w:val="right"/>
        <w:rPr>
          <w:bCs/>
          <w:sz w:val="28"/>
        </w:rPr>
      </w:pPr>
    </w:p>
    <w:sectPr w:rsidR="00C90D35" w:rsidSect="00C90D35">
      <w:pgSz w:w="11906" w:h="16838"/>
      <w:pgMar w:top="820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68" w:rsidRDefault="00982F68">
      <w:r>
        <w:separator/>
      </w:r>
    </w:p>
  </w:endnote>
  <w:endnote w:type="continuationSeparator" w:id="0">
    <w:p w:rsidR="00982F68" w:rsidRDefault="0098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68" w:rsidRDefault="00982F68">
      <w:r>
        <w:separator/>
      </w:r>
    </w:p>
  </w:footnote>
  <w:footnote w:type="continuationSeparator" w:id="0">
    <w:p w:rsidR="00982F68" w:rsidRDefault="00982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0447137"/>
    <w:multiLevelType w:val="hybridMultilevel"/>
    <w:tmpl w:val="E1AAC9A8"/>
    <w:lvl w:ilvl="0" w:tplc="7C22A97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A3329"/>
    <w:multiLevelType w:val="hybridMultilevel"/>
    <w:tmpl w:val="1D769C44"/>
    <w:lvl w:ilvl="0" w:tplc="773CB1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6CA"/>
    <w:multiLevelType w:val="hybridMultilevel"/>
    <w:tmpl w:val="E0C2FF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5759F5"/>
    <w:multiLevelType w:val="hybridMultilevel"/>
    <w:tmpl w:val="0D56F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45F4C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55A6043F"/>
    <w:multiLevelType w:val="hybridMultilevel"/>
    <w:tmpl w:val="2A926C3E"/>
    <w:lvl w:ilvl="0" w:tplc="FAE602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EB5832"/>
    <w:multiLevelType w:val="hybridMultilevel"/>
    <w:tmpl w:val="B90C9E82"/>
    <w:lvl w:ilvl="0" w:tplc="AA62260A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6F6766"/>
    <w:multiLevelType w:val="hybridMultilevel"/>
    <w:tmpl w:val="272893B0"/>
    <w:lvl w:ilvl="0" w:tplc="773CB1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24E27"/>
    <w:multiLevelType w:val="hybridMultilevel"/>
    <w:tmpl w:val="D124F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4C84"/>
    <w:multiLevelType w:val="hybridMultilevel"/>
    <w:tmpl w:val="4E543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25C18"/>
    <w:multiLevelType w:val="multilevel"/>
    <w:tmpl w:val="6D5602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71423ECB"/>
    <w:multiLevelType w:val="hybridMultilevel"/>
    <w:tmpl w:val="87483A18"/>
    <w:lvl w:ilvl="0" w:tplc="773CB1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F7186"/>
    <w:multiLevelType w:val="hybridMultilevel"/>
    <w:tmpl w:val="FD60EC00"/>
    <w:lvl w:ilvl="0" w:tplc="773CB10C">
      <w:start w:val="1"/>
      <w:numFmt w:val="bullet"/>
      <w:lvlText w:val="-"/>
      <w:lvlJc w:val="left"/>
      <w:pPr>
        <w:ind w:left="7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A3D"/>
    <w:rsid w:val="000126D5"/>
    <w:rsid w:val="00012D9D"/>
    <w:rsid w:val="00014A60"/>
    <w:rsid w:val="00016572"/>
    <w:rsid w:val="00026BFA"/>
    <w:rsid w:val="00027D10"/>
    <w:rsid w:val="000302FB"/>
    <w:rsid w:val="00034EBB"/>
    <w:rsid w:val="000357D4"/>
    <w:rsid w:val="00041AD9"/>
    <w:rsid w:val="0004222E"/>
    <w:rsid w:val="000424F2"/>
    <w:rsid w:val="000548B7"/>
    <w:rsid w:val="00060627"/>
    <w:rsid w:val="00061479"/>
    <w:rsid w:val="00073FC6"/>
    <w:rsid w:val="00074BDF"/>
    <w:rsid w:val="0007661F"/>
    <w:rsid w:val="00076911"/>
    <w:rsid w:val="00081D4D"/>
    <w:rsid w:val="00095DF7"/>
    <w:rsid w:val="00096B74"/>
    <w:rsid w:val="000977B2"/>
    <w:rsid w:val="000A02FB"/>
    <w:rsid w:val="000A43E9"/>
    <w:rsid w:val="000A53C4"/>
    <w:rsid w:val="000A560C"/>
    <w:rsid w:val="000B127E"/>
    <w:rsid w:val="000B224B"/>
    <w:rsid w:val="000C7854"/>
    <w:rsid w:val="000D08F7"/>
    <w:rsid w:val="000D47BE"/>
    <w:rsid w:val="000D4C46"/>
    <w:rsid w:val="000D7736"/>
    <w:rsid w:val="000E5829"/>
    <w:rsid w:val="000E5B8C"/>
    <w:rsid w:val="00104012"/>
    <w:rsid w:val="00106961"/>
    <w:rsid w:val="00110D51"/>
    <w:rsid w:val="00111EF8"/>
    <w:rsid w:val="001253D4"/>
    <w:rsid w:val="00125D3C"/>
    <w:rsid w:val="0012659C"/>
    <w:rsid w:val="00140633"/>
    <w:rsid w:val="00142F0E"/>
    <w:rsid w:val="00143EE2"/>
    <w:rsid w:val="001509C7"/>
    <w:rsid w:val="001539CF"/>
    <w:rsid w:val="00160B88"/>
    <w:rsid w:val="00160C6F"/>
    <w:rsid w:val="001616F2"/>
    <w:rsid w:val="00162D3F"/>
    <w:rsid w:val="00164E13"/>
    <w:rsid w:val="00165BB6"/>
    <w:rsid w:val="00166E55"/>
    <w:rsid w:val="00167427"/>
    <w:rsid w:val="00170558"/>
    <w:rsid w:val="0017647B"/>
    <w:rsid w:val="00177F79"/>
    <w:rsid w:val="00183367"/>
    <w:rsid w:val="001836F9"/>
    <w:rsid w:val="0018372E"/>
    <w:rsid w:val="0019337A"/>
    <w:rsid w:val="00193C52"/>
    <w:rsid w:val="0019520D"/>
    <w:rsid w:val="00197D7D"/>
    <w:rsid w:val="00197DD0"/>
    <w:rsid w:val="001A155F"/>
    <w:rsid w:val="001A4073"/>
    <w:rsid w:val="001A7FCE"/>
    <w:rsid w:val="001B44C3"/>
    <w:rsid w:val="001B712B"/>
    <w:rsid w:val="001D1B66"/>
    <w:rsid w:val="001D504B"/>
    <w:rsid w:val="001D5D2A"/>
    <w:rsid w:val="001D7B68"/>
    <w:rsid w:val="001E5103"/>
    <w:rsid w:val="001E6782"/>
    <w:rsid w:val="001F02D9"/>
    <w:rsid w:val="001F257E"/>
    <w:rsid w:val="001F7248"/>
    <w:rsid w:val="00201F38"/>
    <w:rsid w:val="00202168"/>
    <w:rsid w:val="00205E35"/>
    <w:rsid w:val="002153E2"/>
    <w:rsid w:val="002164F0"/>
    <w:rsid w:val="002205CA"/>
    <w:rsid w:val="00222706"/>
    <w:rsid w:val="0022283C"/>
    <w:rsid w:val="00222C6F"/>
    <w:rsid w:val="0022486E"/>
    <w:rsid w:val="0022572D"/>
    <w:rsid w:val="00241613"/>
    <w:rsid w:val="0024795C"/>
    <w:rsid w:val="00247B66"/>
    <w:rsid w:val="002505CB"/>
    <w:rsid w:val="0026418A"/>
    <w:rsid w:val="002657A4"/>
    <w:rsid w:val="002659AD"/>
    <w:rsid w:val="0027055A"/>
    <w:rsid w:val="00272692"/>
    <w:rsid w:val="00280EE2"/>
    <w:rsid w:val="00283E45"/>
    <w:rsid w:val="00290444"/>
    <w:rsid w:val="00294B2E"/>
    <w:rsid w:val="00295661"/>
    <w:rsid w:val="002A5F8E"/>
    <w:rsid w:val="002A6281"/>
    <w:rsid w:val="002A71AB"/>
    <w:rsid w:val="002B16BD"/>
    <w:rsid w:val="002C5029"/>
    <w:rsid w:val="002C688F"/>
    <w:rsid w:val="002C76B0"/>
    <w:rsid w:val="002D0EC6"/>
    <w:rsid w:val="002D3865"/>
    <w:rsid w:val="002E4FB1"/>
    <w:rsid w:val="002E69F0"/>
    <w:rsid w:val="002F0EA9"/>
    <w:rsid w:val="002F17E3"/>
    <w:rsid w:val="002F2CAA"/>
    <w:rsid w:val="003022A8"/>
    <w:rsid w:val="00307893"/>
    <w:rsid w:val="00312196"/>
    <w:rsid w:val="0031452C"/>
    <w:rsid w:val="003200AB"/>
    <w:rsid w:val="00320A3D"/>
    <w:rsid w:val="00324806"/>
    <w:rsid w:val="0032549E"/>
    <w:rsid w:val="00343F6A"/>
    <w:rsid w:val="00352572"/>
    <w:rsid w:val="003576C9"/>
    <w:rsid w:val="003613B6"/>
    <w:rsid w:val="00363737"/>
    <w:rsid w:val="00371A99"/>
    <w:rsid w:val="00374E1F"/>
    <w:rsid w:val="00375D6F"/>
    <w:rsid w:val="00387C5D"/>
    <w:rsid w:val="00397E9A"/>
    <w:rsid w:val="003A2075"/>
    <w:rsid w:val="003A3887"/>
    <w:rsid w:val="003A3AEF"/>
    <w:rsid w:val="003B145B"/>
    <w:rsid w:val="003B5AA8"/>
    <w:rsid w:val="003C3399"/>
    <w:rsid w:val="003C5694"/>
    <w:rsid w:val="003C71F1"/>
    <w:rsid w:val="003D225B"/>
    <w:rsid w:val="003D3C1C"/>
    <w:rsid w:val="003D6029"/>
    <w:rsid w:val="003D779E"/>
    <w:rsid w:val="003E47E6"/>
    <w:rsid w:val="003F1733"/>
    <w:rsid w:val="003F1D51"/>
    <w:rsid w:val="004019C6"/>
    <w:rsid w:val="00405C34"/>
    <w:rsid w:val="00415F22"/>
    <w:rsid w:val="00420B20"/>
    <w:rsid w:val="00420C0D"/>
    <w:rsid w:val="004234B3"/>
    <w:rsid w:val="00423A86"/>
    <w:rsid w:val="00430346"/>
    <w:rsid w:val="00432295"/>
    <w:rsid w:val="00441A55"/>
    <w:rsid w:val="0044581D"/>
    <w:rsid w:val="00450B77"/>
    <w:rsid w:val="0045236E"/>
    <w:rsid w:val="00461126"/>
    <w:rsid w:val="0046118C"/>
    <w:rsid w:val="0046459D"/>
    <w:rsid w:val="004713B4"/>
    <w:rsid w:val="00477150"/>
    <w:rsid w:val="00480BBF"/>
    <w:rsid w:val="004836B3"/>
    <w:rsid w:val="0049098C"/>
    <w:rsid w:val="004A4020"/>
    <w:rsid w:val="004A5DAE"/>
    <w:rsid w:val="004A78F1"/>
    <w:rsid w:val="004B13DB"/>
    <w:rsid w:val="004B1BCE"/>
    <w:rsid w:val="004B21D9"/>
    <w:rsid w:val="004B48E9"/>
    <w:rsid w:val="004C2446"/>
    <w:rsid w:val="004C24C5"/>
    <w:rsid w:val="004C6798"/>
    <w:rsid w:val="004D3A97"/>
    <w:rsid w:val="004D5A83"/>
    <w:rsid w:val="004D665D"/>
    <w:rsid w:val="004E6AD7"/>
    <w:rsid w:val="004E73B8"/>
    <w:rsid w:val="004F2817"/>
    <w:rsid w:val="004F4AAD"/>
    <w:rsid w:val="00504AFA"/>
    <w:rsid w:val="00506E6B"/>
    <w:rsid w:val="00515DA1"/>
    <w:rsid w:val="0051782C"/>
    <w:rsid w:val="00517B9F"/>
    <w:rsid w:val="00520F87"/>
    <w:rsid w:val="0052260D"/>
    <w:rsid w:val="00527AF6"/>
    <w:rsid w:val="00530232"/>
    <w:rsid w:val="00544288"/>
    <w:rsid w:val="005460A9"/>
    <w:rsid w:val="005505BE"/>
    <w:rsid w:val="00550D8F"/>
    <w:rsid w:val="0055218A"/>
    <w:rsid w:val="0055257C"/>
    <w:rsid w:val="005536FF"/>
    <w:rsid w:val="00556E71"/>
    <w:rsid w:val="00563F55"/>
    <w:rsid w:val="00580B98"/>
    <w:rsid w:val="005827A4"/>
    <w:rsid w:val="0059247E"/>
    <w:rsid w:val="0059581E"/>
    <w:rsid w:val="00595F9F"/>
    <w:rsid w:val="00597635"/>
    <w:rsid w:val="005B000B"/>
    <w:rsid w:val="005B2B5C"/>
    <w:rsid w:val="005B4A0A"/>
    <w:rsid w:val="005B5C74"/>
    <w:rsid w:val="005D1EF0"/>
    <w:rsid w:val="005D2877"/>
    <w:rsid w:val="005D344E"/>
    <w:rsid w:val="005D5598"/>
    <w:rsid w:val="005E097E"/>
    <w:rsid w:val="005E4209"/>
    <w:rsid w:val="005E54F0"/>
    <w:rsid w:val="005E6347"/>
    <w:rsid w:val="005E72B7"/>
    <w:rsid w:val="005E7A0C"/>
    <w:rsid w:val="005F160C"/>
    <w:rsid w:val="005F2182"/>
    <w:rsid w:val="005F2888"/>
    <w:rsid w:val="005F2D4D"/>
    <w:rsid w:val="005F614A"/>
    <w:rsid w:val="005F7E22"/>
    <w:rsid w:val="0062045D"/>
    <w:rsid w:val="006218F4"/>
    <w:rsid w:val="006228CA"/>
    <w:rsid w:val="00623EDE"/>
    <w:rsid w:val="006321FF"/>
    <w:rsid w:val="006372FA"/>
    <w:rsid w:val="00643C95"/>
    <w:rsid w:val="00647F87"/>
    <w:rsid w:val="00651A2A"/>
    <w:rsid w:val="00654C84"/>
    <w:rsid w:val="0066071D"/>
    <w:rsid w:val="0066200C"/>
    <w:rsid w:val="00663A94"/>
    <w:rsid w:val="00675DF2"/>
    <w:rsid w:val="006760DF"/>
    <w:rsid w:val="006850DA"/>
    <w:rsid w:val="0068554D"/>
    <w:rsid w:val="0068585A"/>
    <w:rsid w:val="0069239D"/>
    <w:rsid w:val="00692716"/>
    <w:rsid w:val="006948C8"/>
    <w:rsid w:val="00696438"/>
    <w:rsid w:val="006979C1"/>
    <w:rsid w:val="006A10DB"/>
    <w:rsid w:val="006A37B7"/>
    <w:rsid w:val="006A6B6E"/>
    <w:rsid w:val="006B0122"/>
    <w:rsid w:val="006B02D2"/>
    <w:rsid w:val="006B609E"/>
    <w:rsid w:val="006C05F2"/>
    <w:rsid w:val="006D0396"/>
    <w:rsid w:val="006D0E73"/>
    <w:rsid w:val="006D754B"/>
    <w:rsid w:val="006F2D10"/>
    <w:rsid w:val="006F3193"/>
    <w:rsid w:val="006F54EE"/>
    <w:rsid w:val="006F7BD8"/>
    <w:rsid w:val="00712B05"/>
    <w:rsid w:val="00720879"/>
    <w:rsid w:val="00722368"/>
    <w:rsid w:val="00732E83"/>
    <w:rsid w:val="007362CF"/>
    <w:rsid w:val="00737BCB"/>
    <w:rsid w:val="0074246A"/>
    <w:rsid w:val="007429D5"/>
    <w:rsid w:val="0074325F"/>
    <w:rsid w:val="00743D02"/>
    <w:rsid w:val="00751922"/>
    <w:rsid w:val="00753F39"/>
    <w:rsid w:val="007563DA"/>
    <w:rsid w:val="00760195"/>
    <w:rsid w:val="00762191"/>
    <w:rsid w:val="007643A8"/>
    <w:rsid w:val="0076766B"/>
    <w:rsid w:val="007724F8"/>
    <w:rsid w:val="00772AC9"/>
    <w:rsid w:val="00772C6E"/>
    <w:rsid w:val="00774F71"/>
    <w:rsid w:val="00776278"/>
    <w:rsid w:val="00777AB4"/>
    <w:rsid w:val="00780CE7"/>
    <w:rsid w:val="00781445"/>
    <w:rsid w:val="00782F6B"/>
    <w:rsid w:val="007862B0"/>
    <w:rsid w:val="00791827"/>
    <w:rsid w:val="0079294E"/>
    <w:rsid w:val="007975AF"/>
    <w:rsid w:val="007A6826"/>
    <w:rsid w:val="007A6D9A"/>
    <w:rsid w:val="007A7621"/>
    <w:rsid w:val="007B5487"/>
    <w:rsid w:val="007B5B36"/>
    <w:rsid w:val="007C4CC6"/>
    <w:rsid w:val="007C58C6"/>
    <w:rsid w:val="007C6690"/>
    <w:rsid w:val="007D0291"/>
    <w:rsid w:val="007D34CA"/>
    <w:rsid w:val="007E6FE3"/>
    <w:rsid w:val="007E767C"/>
    <w:rsid w:val="007F0594"/>
    <w:rsid w:val="008020C9"/>
    <w:rsid w:val="00803951"/>
    <w:rsid w:val="00804514"/>
    <w:rsid w:val="00817057"/>
    <w:rsid w:val="0082084A"/>
    <w:rsid w:val="00834641"/>
    <w:rsid w:val="00842DC7"/>
    <w:rsid w:val="00843B39"/>
    <w:rsid w:val="00845985"/>
    <w:rsid w:val="0084739E"/>
    <w:rsid w:val="00850953"/>
    <w:rsid w:val="0085172D"/>
    <w:rsid w:val="008518D8"/>
    <w:rsid w:val="00852DC7"/>
    <w:rsid w:val="00857F66"/>
    <w:rsid w:val="00862FA0"/>
    <w:rsid w:val="00863760"/>
    <w:rsid w:val="00863FF3"/>
    <w:rsid w:val="00864142"/>
    <w:rsid w:val="00864AA1"/>
    <w:rsid w:val="00867D09"/>
    <w:rsid w:val="0087262E"/>
    <w:rsid w:val="00874D53"/>
    <w:rsid w:val="00874D5E"/>
    <w:rsid w:val="00877A18"/>
    <w:rsid w:val="00883948"/>
    <w:rsid w:val="00885F79"/>
    <w:rsid w:val="00886149"/>
    <w:rsid w:val="00886D8F"/>
    <w:rsid w:val="00890B62"/>
    <w:rsid w:val="008945B1"/>
    <w:rsid w:val="00896038"/>
    <w:rsid w:val="008A0AF1"/>
    <w:rsid w:val="008A3FD3"/>
    <w:rsid w:val="008A42FC"/>
    <w:rsid w:val="008A465B"/>
    <w:rsid w:val="008B4712"/>
    <w:rsid w:val="008D066B"/>
    <w:rsid w:val="008D11CD"/>
    <w:rsid w:val="008D2969"/>
    <w:rsid w:val="008E0768"/>
    <w:rsid w:val="008E3013"/>
    <w:rsid w:val="008E5247"/>
    <w:rsid w:val="008E764C"/>
    <w:rsid w:val="008F08B9"/>
    <w:rsid w:val="008F19D7"/>
    <w:rsid w:val="008F1DC2"/>
    <w:rsid w:val="008F3A41"/>
    <w:rsid w:val="008F63F8"/>
    <w:rsid w:val="008F796C"/>
    <w:rsid w:val="009048CE"/>
    <w:rsid w:val="009117EA"/>
    <w:rsid w:val="00912BD4"/>
    <w:rsid w:val="009168BF"/>
    <w:rsid w:val="0092148B"/>
    <w:rsid w:val="0092755C"/>
    <w:rsid w:val="00930A49"/>
    <w:rsid w:val="00931957"/>
    <w:rsid w:val="009329FE"/>
    <w:rsid w:val="009351ED"/>
    <w:rsid w:val="009434AF"/>
    <w:rsid w:val="00964A07"/>
    <w:rsid w:val="0097212B"/>
    <w:rsid w:val="00973983"/>
    <w:rsid w:val="00973B26"/>
    <w:rsid w:val="00976EE2"/>
    <w:rsid w:val="00981D2E"/>
    <w:rsid w:val="00982F68"/>
    <w:rsid w:val="0098746C"/>
    <w:rsid w:val="009918D5"/>
    <w:rsid w:val="009968E7"/>
    <w:rsid w:val="009970E9"/>
    <w:rsid w:val="009A035A"/>
    <w:rsid w:val="009A0965"/>
    <w:rsid w:val="009A4C12"/>
    <w:rsid w:val="009A5673"/>
    <w:rsid w:val="009A5A3F"/>
    <w:rsid w:val="009A7C46"/>
    <w:rsid w:val="009B19B4"/>
    <w:rsid w:val="009B5751"/>
    <w:rsid w:val="009B71AB"/>
    <w:rsid w:val="009B7ED9"/>
    <w:rsid w:val="009C2D42"/>
    <w:rsid w:val="009C51DE"/>
    <w:rsid w:val="009C76C1"/>
    <w:rsid w:val="009D0027"/>
    <w:rsid w:val="009E5CBE"/>
    <w:rsid w:val="009F0209"/>
    <w:rsid w:val="009F7B53"/>
    <w:rsid w:val="00A04974"/>
    <w:rsid w:val="00A05B4C"/>
    <w:rsid w:val="00A05F40"/>
    <w:rsid w:val="00A075C3"/>
    <w:rsid w:val="00A11813"/>
    <w:rsid w:val="00A16DD3"/>
    <w:rsid w:val="00A2174C"/>
    <w:rsid w:val="00A26C4D"/>
    <w:rsid w:val="00A350AC"/>
    <w:rsid w:val="00A41B85"/>
    <w:rsid w:val="00A5146B"/>
    <w:rsid w:val="00A525C0"/>
    <w:rsid w:val="00A52A8F"/>
    <w:rsid w:val="00A53A99"/>
    <w:rsid w:val="00A54431"/>
    <w:rsid w:val="00A54D43"/>
    <w:rsid w:val="00A607F9"/>
    <w:rsid w:val="00A61A37"/>
    <w:rsid w:val="00A61EFC"/>
    <w:rsid w:val="00A6427B"/>
    <w:rsid w:val="00A6529E"/>
    <w:rsid w:val="00A65BAE"/>
    <w:rsid w:val="00A679FE"/>
    <w:rsid w:val="00A708CD"/>
    <w:rsid w:val="00A71CF9"/>
    <w:rsid w:val="00A90BBA"/>
    <w:rsid w:val="00A92B29"/>
    <w:rsid w:val="00A931BA"/>
    <w:rsid w:val="00A95D44"/>
    <w:rsid w:val="00A969EA"/>
    <w:rsid w:val="00A96A06"/>
    <w:rsid w:val="00A97CEC"/>
    <w:rsid w:val="00AA7F7A"/>
    <w:rsid w:val="00AB04AB"/>
    <w:rsid w:val="00AB5E93"/>
    <w:rsid w:val="00AB6AF1"/>
    <w:rsid w:val="00AB7F65"/>
    <w:rsid w:val="00AC03E6"/>
    <w:rsid w:val="00AD2BA1"/>
    <w:rsid w:val="00AE2C6B"/>
    <w:rsid w:val="00AE4480"/>
    <w:rsid w:val="00AE61E3"/>
    <w:rsid w:val="00AF06CF"/>
    <w:rsid w:val="00B04190"/>
    <w:rsid w:val="00B203B8"/>
    <w:rsid w:val="00B313A7"/>
    <w:rsid w:val="00B332B9"/>
    <w:rsid w:val="00B33F28"/>
    <w:rsid w:val="00B369AE"/>
    <w:rsid w:val="00B407B2"/>
    <w:rsid w:val="00B40D37"/>
    <w:rsid w:val="00B40EAE"/>
    <w:rsid w:val="00B427DA"/>
    <w:rsid w:val="00B44C84"/>
    <w:rsid w:val="00B45309"/>
    <w:rsid w:val="00B54950"/>
    <w:rsid w:val="00B56384"/>
    <w:rsid w:val="00B568E7"/>
    <w:rsid w:val="00B6645E"/>
    <w:rsid w:val="00B66653"/>
    <w:rsid w:val="00B72A4F"/>
    <w:rsid w:val="00B7635D"/>
    <w:rsid w:val="00B82949"/>
    <w:rsid w:val="00B85CFE"/>
    <w:rsid w:val="00B904BF"/>
    <w:rsid w:val="00B9234D"/>
    <w:rsid w:val="00BA5EFB"/>
    <w:rsid w:val="00BB391D"/>
    <w:rsid w:val="00BB4112"/>
    <w:rsid w:val="00BB5AE0"/>
    <w:rsid w:val="00BC1107"/>
    <w:rsid w:val="00BC4567"/>
    <w:rsid w:val="00BD0877"/>
    <w:rsid w:val="00BD7B95"/>
    <w:rsid w:val="00C023BC"/>
    <w:rsid w:val="00C03811"/>
    <w:rsid w:val="00C03F42"/>
    <w:rsid w:val="00C05BAC"/>
    <w:rsid w:val="00C12868"/>
    <w:rsid w:val="00C12B68"/>
    <w:rsid w:val="00C13517"/>
    <w:rsid w:val="00C1740B"/>
    <w:rsid w:val="00C17E25"/>
    <w:rsid w:val="00C215FF"/>
    <w:rsid w:val="00C22F47"/>
    <w:rsid w:val="00C27C02"/>
    <w:rsid w:val="00C31FB5"/>
    <w:rsid w:val="00C33FEE"/>
    <w:rsid w:val="00C36E23"/>
    <w:rsid w:val="00C419A2"/>
    <w:rsid w:val="00C42D6B"/>
    <w:rsid w:val="00C47A00"/>
    <w:rsid w:val="00C47B28"/>
    <w:rsid w:val="00C52396"/>
    <w:rsid w:val="00C6015E"/>
    <w:rsid w:val="00C60539"/>
    <w:rsid w:val="00C607DC"/>
    <w:rsid w:val="00C70552"/>
    <w:rsid w:val="00C73ED2"/>
    <w:rsid w:val="00C80596"/>
    <w:rsid w:val="00C8719A"/>
    <w:rsid w:val="00C90D35"/>
    <w:rsid w:val="00C916FF"/>
    <w:rsid w:val="00C921D2"/>
    <w:rsid w:val="00C92562"/>
    <w:rsid w:val="00CA4739"/>
    <w:rsid w:val="00CA5CE5"/>
    <w:rsid w:val="00CA7E4D"/>
    <w:rsid w:val="00CA7F9C"/>
    <w:rsid w:val="00CB171D"/>
    <w:rsid w:val="00CB29C8"/>
    <w:rsid w:val="00CB2EF2"/>
    <w:rsid w:val="00CB3F5D"/>
    <w:rsid w:val="00CB45B9"/>
    <w:rsid w:val="00CB6244"/>
    <w:rsid w:val="00CC1C3D"/>
    <w:rsid w:val="00CC36F1"/>
    <w:rsid w:val="00CC711D"/>
    <w:rsid w:val="00CD0AFE"/>
    <w:rsid w:val="00CF0583"/>
    <w:rsid w:val="00CF315B"/>
    <w:rsid w:val="00CF32B0"/>
    <w:rsid w:val="00CF35FE"/>
    <w:rsid w:val="00D0071C"/>
    <w:rsid w:val="00D04454"/>
    <w:rsid w:val="00D04505"/>
    <w:rsid w:val="00D13A0D"/>
    <w:rsid w:val="00D16F9C"/>
    <w:rsid w:val="00D17506"/>
    <w:rsid w:val="00D229AE"/>
    <w:rsid w:val="00D40982"/>
    <w:rsid w:val="00D43310"/>
    <w:rsid w:val="00D468E6"/>
    <w:rsid w:val="00D54408"/>
    <w:rsid w:val="00D663A2"/>
    <w:rsid w:val="00D72B3A"/>
    <w:rsid w:val="00D770B3"/>
    <w:rsid w:val="00D774A8"/>
    <w:rsid w:val="00D90563"/>
    <w:rsid w:val="00D90F7B"/>
    <w:rsid w:val="00D933F6"/>
    <w:rsid w:val="00D938CC"/>
    <w:rsid w:val="00DA2365"/>
    <w:rsid w:val="00DA2945"/>
    <w:rsid w:val="00DA5F4F"/>
    <w:rsid w:val="00DA7A44"/>
    <w:rsid w:val="00DB1AA1"/>
    <w:rsid w:val="00DB30E7"/>
    <w:rsid w:val="00DB463E"/>
    <w:rsid w:val="00DB71A6"/>
    <w:rsid w:val="00DC09B7"/>
    <w:rsid w:val="00DC7001"/>
    <w:rsid w:val="00DD4F11"/>
    <w:rsid w:val="00DD63D2"/>
    <w:rsid w:val="00DD7A8D"/>
    <w:rsid w:val="00DE093E"/>
    <w:rsid w:val="00DE4778"/>
    <w:rsid w:val="00DE77BA"/>
    <w:rsid w:val="00DF2235"/>
    <w:rsid w:val="00DF3277"/>
    <w:rsid w:val="00DF44FE"/>
    <w:rsid w:val="00DF5E6B"/>
    <w:rsid w:val="00DF7799"/>
    <w:rsid w:val="00E11903"/>
    <w:rsid w:val="00E14CCE"/>
    <w:rsid w:val="00E20E1D"/>
    <w:rsid w:val="00E214E4"/>
    <w:rsid w:val="00E240B7"/>
    <w:rsid w:val="00E319F5"/>
    <w:rsid w:val="00E360DD"/>
    <w:rsid w:val="00E41F83"/>
    <w:rsid w:val="00E43400"/>
    <w:rsid w:val="00E45D4B"/>
    <w:rsid w:val="00E53E2B"/>
    <w:rsid w:val="00E544AB"/>
    <w:rsid w:val="00E5533B"/>
    <w:rsid w:val="00E55BA2"/>
    <w:rsid w:val="00E63BAE"/>
    <w:rsid w:val="00E6495B"/>
    <w:rsid w:val="00E655F8"/>
    <w:rsid w:val="00E65609"/>
    <w:rsid w:val="00E66F21"/>
    <w:rsid w:val="00E70CF2"/>
    <w:rsid w:val="00E7461B"/>
    <w:rsid w:val="00E74C97"/>
    <w:rsid w:val="00E76FE4"/>
    <w:rsid w:val="00E8157E"/>
    <w:rsid w:val="00E820F0"/>
    <w:rsid w:val="00E82465"/>
    <w:rsid w:val="00E8665D"/>
    <w:rsid w:val="00E91195"/>
    <w:rsid w:val="00E91452"/>
    <w:rsid w:val="00E9158B"/>
    <w:rsid w:val="00E92F25"/>
    <w:rsid w:val="00EA6B59"/>
    <w:rsid w:val="00EA6C47"/>
    <w:rsid w:val="00EB042C"/>
    <w:rsid w:val="00EB6C72"/>
    <w:rsid w:val="00EC53CE"/>
    <w:rsid w:val="00ED020F"/>
    <w:rsid w:val="00ED3EF0"/>
    <w:rsid w:val="00ED498A"/>
    <w:rsid w:val="00EE66CF"/>
    <w:rsid w:val="00EE79B3"/>
    <w:rsid w:val="00F05AB4"/>
    <w:rsid w:val="00F05C72"/>
    <w:rsid w:val="00F109BB"/>
    <w:rsid w:val="00F27FD0"/>
    <w:rsid w:val="00F32CF3"/>
    <w:rsid w:val="00F3551D"/>
    <w:rsid w:val="00F47F9B"/>
    <w:rsid w:val="00F50B37"/>
    <w:rsid w:val="00F51C6C"/>
    <w:rsid w:val="00F52315"/>
    <w:rsid w:val="00F52FE8"/>
    <w:rsid w:val="00F54AE3"/>
    <w:rsid w:val="00F550E1"/>
    <w:rsid w:val="00F57B02"/>
    <w:rsid w:val="00F7049D"/>
    <w:rsid w:val="00F711E7"/>
    <w:rsid w:val="00F77C01"/>
    <w:rsid w:val="00F83B10"/>
    <w:rsid w:val="00F84932"/>
    <w:rsid w:val="00F94172"/>
    <w:rsid w:val="00FB14C8"/>
    <w:rsid w:val="00FB49E6"/>
    <w:rsid w:val="00FB7409"/>
    <w:rsid w:val="00FC13D6"/>
    <w:rsid w:val="00FC3FE8"/>
    <w:rsid w:val="00FC5C8C"/>
    <w:rsid w:val="00FC63B6"/>
    <w:rsid w:val="00FD3752"/>
    <w:rsid w:val="00FE1E90"/>
    <w:rsid w:val="00FE3C69"/>
    <w:rsid w:val="00FE5D7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D456D"/>
  <w15:chartTrackingRefBased/>
  <w15:docId w15:val="{00F91B9A-95A1-4490-9911-5ED2EBC5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20A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924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924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59247E"/>
    <w:rPr>
      <w:rFonts w:cs="Times New Roman"/>
      <w:color w:val="0000FF"/>
      <w:u w:val="single"/>
    </w:rPr>
  </w:style>
  <w:style w:type="paragraph" w:customStyle="1" w:styleId="a4">
    <w:name w:val="Знак"/>
    <w:basedOn w:val="a"/>
    <w:rsid w:val="008E07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D770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770B3"/>
    <w:rPr>
      <w:sz w:val="24"/>
      <w:szCs w:val="24"/>
    </w:rPr>
  </w:style>
  <w:style w:type="paragraph" w:styleId="a7">
    <w:name w:val="footer"/>
    <w:basedOn w:val="a"/>
    <w:link w:val="a8"/>
    <w:rsid w:val="00D770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770B3"/>
    <w:rPr>
      <w:sz w:val="24"/>
      <w:szCs w:val="24"/>
    </w:rPr>
  </w:style>
  <w:style w:type="paragraph" w:styleId="a9">
    <w:name w:val="Balloon Text"/>
    <w:basedOn w:val="a"/>
    <w:link w:val="aa"/>
    <w:rsid w:val="00CF05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CF058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90D35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Body Text"/>
    <w:basedOn w:val="a"/>
    <w:link w:val="ac"/>
    <w:rsid w:val="00D43310"/>
    <w:pPr>
      <w:spacing w:after="120"/>
    </w:pPr>
  </w:style>
  <w:style w:type="character" w:customStyle="1" w:styleId="ac">
    <w:name w:val="Основной текст Знак"/>
    <w:link w:val="ab"/>
    <w:rsid w:val="00D43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9069A-55A5-4B00-ACA3-D5B38BB4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15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ЖКХ</dc:creator>
  <cp:keywords/>
  <cp:lastModifiedBy>Пользователь Windows</cp:lastModifiedBy>
  <cp:revision>11</cp:revision>
  <cp:lastPrinted>2022-10-27T07:31:00Z</cp:lastPrinted>
  <dcterms:created xsi:type="dcterms:W3CDTF">2022-10-27T07:30:00Z</dcterms:created>
  <dcterms:modified xsi:type="dcterms:W3CDTF">2024-02-22T08:42:00Z</dcterms:modified>
</cp:coreProperties>
</file>